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F0121" w14:textId="77777777" w:rsidR="001E476B" w:rsidRPr="00CE00B5" w:rsidRDefault="001E476B" w:rsidP="005F32A4">
      <w:pPr>
        <w:rPr>
          <w:rFonts w:ascii="Arial" w:hAnsi="Arial" w:cs="Arial"/>
          <w:szCs w:val="22"/>
        </w:rPr>
        <w:sectPr w:rsidR="001E476B" w:rsidRPr="00CE00B5"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2D9F0122" w14:textId="77777777" w:rsidR="00844E7F" w:rsidRPr="00CE00B5" w:rsidRDefault="00844E7F" w:rsidP="005F32A4">
      <w:pPr>
        <w:rPr>
          <w:rFonts w:ascii="Arial" w:hAnsi="Arial" w:cs="Arial"/>
          <w:b/>
          <w:sz w:val="28"/>
          <w:szCs w:val="22"/>
        </w:rPr>
      </w:pPr>
      <w:bookmarkStart w:id="2" w:name="MainHeading2"/>
      <w:bookmarkEnd w:id="2"/>
      <w:r w:rsidRPr="00CE00B5">
        <w:rPr>
          <w:rFonts w:ascii="Arial" w:hAnsi="Arial" w:cs="Arial"/>
          <w:b/>
          <w:sz w:val="28"/>
          <w:szCs w:val="22"/>
        </w:rPr>
        <w:lastRenderedPageBreak/>
        <w:t>Safer &amp; Stronger Communities Board–</w:t>
      </w:r>
      <w:r w:rsidR="0086501E" w:rsidRPr="00CE00B5">
        <w:rPr>
          <w:rFonts w:ascii="Arial" w:hAnsi="Arial" w:cs="Arial"/>
          <w:b/>
          <w:sz w:val="28"/>
          <w:szCs w:val="22"/>
        </w:rPr>
        <w:t xml:space="preserve"> </w:t>
      </w:r>
      <w:r w:rsidRPr="00CE00B5">
        <w:rPr>
          <w:rFonts w:ascii="Arial" w:hAnsi="Arial" w:cs="Arial"/>
          <w:b/>
          <w:sz w:val="28"/>
          <w:szCs w:val="22"/>
        </w:rPr>
        <w:t xml:space="preserve">Councillor Simon Blackburn (Chair) </w:t>
      </w:r>
    </w:p>
    <w:p w14:paraId="2D9F0123" w14:textId="77777777" w:rsidR="00AC18C0" w:rsidRPr="00CE00B5" w:rsidRDefault="00AC18C0" w:rsidP="005F32A4">
      <w:pPr>
        <w:rPr>
          <w:rFonts w:ascii="Arial" w:hAnsi="Arial" w:cs="Arial"/>
          <w:b/>
          <w:bCs/>
          <w:szCs w:val="22"/>
        </w:rPr>
      </w:pPr>
    </w:p>
    <w:p w14:paraId="2D9F0124" w14:textId="77777777" w:rsidR="00692A18" w:rsidRPr="00CE00B5" w:rsidRDefault="00692A18" w:rsidP="005F32A4">
      <w:pPr>
        <w:rPr>
          <w:rFonts w:ascii="Arial" w:hAnsi="Arial" w:cs="Arial"/>
          <w:b/>
          <w:bCs/>
          <w:szCs w:val="22"/>
        </w:rPr>
      </w:pPr>
    </w:p>
    <w:p w14:paraId="2D9F0125" w14:textId="77777777" w:rsidR="005F32A4" w:rsidRPr="00CE00B5" w:rsidRDefault="005F32A4" w:rsidP="005F32A4">
      <w:pPr>
        <w:pStyle w:val="NormalWeb"/>
        <w:spacing w:before="0" w:beforeAutospacing="0" w:after="0" w:afterAutospacing="0"/>
        <w:rPr>
          <w:rFonts w:ascii="Arial" w:hAnsi="Arial" w:cs="Arial"/>
          <w:b/>
          <w:bCs/>
          <w:color w:val="000000"/>
          <w:sz w:val="22"/>
          <w:szCs w:val="22"/>
        </w:rPr>
      </w:pPr>
      <w:r w:rsidRPr="00CE00B5">
        <w:rPr>
          <w:rFonts w:ascii="Arial" w:hAnsi="Arial" w:cs="Arial"/>
          <w:b/>
          <w:bCs/>
          <w:color w:val="000000"/>
          <w:sz w:val="22"/>
          <w:szCs w:val="22"/>
        </w:rPr>
        <w:t>Serious Violence Taskforce</w:t>
      </w:r>
    </w:p>
    <w:p w14:paraId="2D9F0126" w14:textId="77777777" w:rsidR="003274C1" w:rsidRPr="00CE00B5" w:rsidRDefault="003274C1" w:rsidP="005F32A4">
      <w:pPr>
        <w:pStyle w:val="NormalWeb"/>
        <w:spacing w:before="0" w:beforeAutospacing="0" w:after="0" w:afterAutospacing="0"/>
        <w:rPr>
          <w:rFonts w:ascii="Arial" w:hAnsi="Arial" w:cs="Arial"/>
          <w:b/>
          <w:bCs/>
          <w:color w:val="000000"/>
          <w:sz w:val="22"/>
          <w:szCs w:val="22"/>
        </w:rPr>
      </w:pPr>
    </w:p>
    <w:p w14:paraId="2D9F0127" w14:textId="77777777" w:rsidR="003274C1" w:rsidRPr="00CE00B5" w:rsidRDefault="005F32A4" w:rsidP="005F32A4">
      <w:pPr>
        <w:pStyle w:val="NormalWeb"/>
        <w:numPr>
          <w:ilvl w:val="0"/>
          <w:numId w:val="4"/>
        </w:numPr>
        <w:spacing w:before="0" w:beforeAutospacing="0" w:after="0" w:afterAutospacing="0"/>
        <w:ind w:left="142" w:hanging="218"/>
        <w:rPr>
          <w:rFonts w:ascii="Arial" w:hAnsi="Arial" w:cs="Arial"/>
          <w:b/>
          <w:bCs/>
          <w:color w:val="000000"/>
          <w:sz w:val="22"/>
          <w:szCs w:val="22"/>
        </w:rPr>
      </w:pPr>
      <w:r w:rsidRPr="00CE00B5">
        <w:rPr>
          <w:rFonts w:ascii="Arial" w:hAnsi="Arial" w:cs="Arial"/>
          <w:color w:val="000000"/>
          <w:sz w:val="22"/>
          <w:szCs w:val="22"/>
        </w:rPr>
        <w:t>In February, I attended the Serious Violence Taskforce meeting, which is chaired by the Home Secretary. The meeting focused on the introduction of Knife Crime Prevention Orders and the Home Office updated on the impact of their #</w:t>
      </w:r>
      <w:proofErr w:type="spellStart"/>
      <w:r w:rsidRPr="00CE00B5">
        <w:rPr>
          <w:rFonts w:ascii="Arial" w:hAnsi="Arial" w:cs="Arial"/>
          <w:color w:val="000000"/>
          <w:sz w:val="22"/>
          <w:szCs w:val="22"/>
        </w:rPr>
        <w:t>knifefree</w:t>
      </w:r>
      <w:proofErr w:type="spellEnd"/>
      <w:r w:rsidRPr="00CE00B5">
        <w:rPr>
          <w:rFonts w:ascii="Arial" w:hAnsi="Arial" w:cs="Arial"/>
          <w:color w:val="000000"/>
          <w:sz w:val="22"/>
          <w:szCs w:val="22"/>
        </w:rPr>
        <w:t xml:space="preserve"> campaign. </w:t>
      </w:r>
    </w:p>
    <w:p w14:paraId="2D9F0128" w14:textId="77777777" w:rsidR="003274C1" w:rsidRPr="00CE00B5" w:rsidRDefault="003274C1" w:rsidP="003274C1">
      <w:pPr>
        <w:pStyle w:val="NormalWeb"/>
        <w:spacing w:before="0" w:beforeAutospacing="0" w:after="0" w:afterAutospacing="0"/>
        <w:ind w:left="-76"/>
        <w:rPr>
          <w:rFonts w:ascii="Arial" w:hAnsi="Arial" w:cs="Arial"/>
          <w:b/>
          <w:bCs/>
          <w:color w:val="000000"/>
          <w:sz w:val="22"/>
          <w:szCs w:val="22"/>
        </w:rPr>
      </w:pPr>
    </w:p>
    <w:p w14:paraId="2D9F0129" w14:textId="77777777" w:rsidR="003274C1" w:rsidRPr="00CE00B5" w:rsidRDefault="003274C1" w:rsidP="003274C1">
      <w:pPr>
        <w:pStyle w:val="NormalWeb"/>
        <w:spacing w:before="0" w:beforeAutospacing="0" w:after="0" w:afterAutospacing="0"/>
        <w:rPr>
          <w:rFonts w:ascii="Arial" w:hAnsi="Arial" w:cs="Arial"/>
          <w:b/>
          <w:bCs/>
          <w:color w:val="000000"/>
          <w:sz w:val="22"/>
          <w:szCs w:val="22"/>
        </w:rPr>
      </w:pPr>
      <w:r w:rsidRPr="00CE00B5">
        <w:rPr>
          <w:rFonts w:ascii="Arial" w:hAnsi="Arial" w:cs="Arial"/>
          <w:b/>
          <w:bCs/>
          <w:color w:val="000000"/>
          <w:sz w:val="22"/>
          <w:szCs w:val="22"/>
        </w:rPr>
        <w:t>Serious Violence Inquiry</w:t>
      </w:r>
    </w:p>
    <w:p w14:paraId="2D9F012A" w14:textId="77777777" w:rsidR="003274C1" w:rsidRPr="00CE00B5" w:rsidRDefault="003274C1" w:rsidP="003274C1">
      <w:pPr>
        <w:pStyle w:val="NormalWeb"/>
        <w:spacing w:before="0" w:beforeAutospacing="0" w:after="0" w:afterAutospacing="0"/>
        <w:ind w:left="-76"/>
        <w:rPr>
          <w:rFonts w:ascii="Arial" w:hAnsi="Arial" w:cs="Arial"/>
          <w:b/>
          <w:bCs/>
          <w:color w:val="000000"/>
          <w:sz w:val="22"/>
          <w:szCs w:val="22"/>
        </w:rPr>
      </w:pPr>
    </w:p>
    <w:p w14:paraId="2D9F012B" w14:textId="77777777" w:rsidR="003274C1" w:rsidRPr="00CE00B5" w:rsidRDefault="005F32A4" w:rsidP="005F32A4">
      <w:pPr>
        <w:pStyle w:val="NormalWeb"/>
        <w:numPr>
          <w:ilvl w:val="0"/>
          <w:numId w:val="4"/>
        </w:numPr>
        <w:spacing w:before="0" w:beforeAutospacing="0" w:after="0" w:afterAutospacing="0"/>
        <w:ind w:left="142" w:hanging="218"/>
        <w:rPr>
          <w:rFonts w:ascii="Arial" w:hAnsi="Arial" w:cs="Arial"/>
          <w:b/>
          <w:bCs/>
          <w:color w:val="000000"/>
          <w:sz w:val="22"/>
          <w:szCs w:val="22"/>
        </w:rPr>
      </w:pPr>
      <w:r w:rsidRPr="00CE00B5">
        <w:rPr>
          <w:rFonts w:ascii="Arial" w:hAnsi="Arial" w:cs="Arial"/>
          <w:color w:val="000000"/>
          <w:sz w:val="22"/>
          <w:szCs w:val="22"/>
        </w:rPr>
        <w:t xml:space="preserve">In January, I gave oral evidence to the Home Affairs Select Committee, as part of their </w:t>
      </w:r>
      <w:hyperlink r:id="rId14" w:history="1">
        <w:r w:rsidRPr="00CE00B5">
          <w:rPr>
            <w:rStyle w:val="Hyperlink"/>
            <w:rFonts w:ascii="Arial" w:hAnsi="Arial" w:cs="Arial"/>
            <w:sz w:val="22"/>
            <w:szCs w:val="22"/>
          </w:rPr>
          <w:t>inquiry on serious violent crime</w:t>
        </w:r>
      </w:hyperlink>
      <w:r w:rsidRPr="00CE00B5">
        <w:rPr>
          <w:rFonts w:ascii="Arial" w:hAnsi="Arial" w:cs="Arial"/>
          <w:color w:val="000000"/>
          <w:sz w:val="22"/>
          <w:szCs w:val="22"/>
        </w:rPr>
        <w:t xml:space="preserve">. I highlighted the importance of tackling the root causes of serious violent crime, through early intervention and prevention initiatives, which require sustainable and long-term Government funding. I have submitted supplementary written evidence to the committee, outlining some of the LGA’s recommendations. </w:t>
      </w:r>
    </w:p>
    <w:p w14:paraId="2D9F012C" w14:textId="77777777" w:rsidR="003274C1" w:rsidRPr="00CE00B5" w:rsidRDefault="003274C1" w:rsidP="003274C1">
      <w:pPr>
        <w:pStyle w:val="NormalWeb"/>
        <w:spacing w:before="0" w:beforeAutospacing="0" w:after="0" w:afterAutospacing="0"/>
        <w:ind w:left="-76"/>
        <w:rPr>
          <w:rFonts w:ascii="Arial" w:hAnsi="Arial" w:cs="Arial"/>
          <w:b/>
          <w:bCs/>
          <w:color w:val="000000"/>
          <w:sz w:val="22"/>
          <w:szCs w:val="22"/>
        </w:rPr>
      </w:pPr>
    </w:p>
    <w:p w14:paraId="2D9F012D" w14:textId="77777777" w:rsidR="003274C1" w:rsidRPr="00CE00B5" w:rsidRDefault="003274C1" w:rsidP="003274C1">
      <w:pPr>
        <w:rPr>
          <w:rFonts w:ascii="Arial" w:hAnsi="Arial" w:cs="Arial"/>
          <w:b/>
          <w:bCs/>
          <w:szCs w:val="22"/>
        </w:rPr>
      </w:pPr>
      <w:r w:rsidRPr="00CE00B5">
        <w:rPr>
          <w:rFonts w:ascii="Arial" w:hAnsi="Arial" w:cs="Arial"/>
          <w:b/>
          <w:bCs/>
          <w:szCs w:val="22"/>
        </w:rPr>
        <w:t>Knife crime</w:t>
      </w:r>
    </w:p>
    <w:p w14:paraId="2D9F012E" w14:textId="77777777" w:rsidR="003274C1" w:rsidRPr="00CE00B5" w:rsidRDefault="003274C1" w:rsidP="003274C1">
      <w:pPr>
        <w:pStyle w:val="NormalWeb"/>
        <w:spacing w:before="0" w:beforeAutospacing="0" w:after="0" w:afterAutospacing="0"/>
        <w:ind w:left="-76"/>
        <w:rPr>
          <w:rFonts w:ascii="Arial" w:hAnsi="Arial" w:cs="Arial"/>
          <w:b/>
          <w:bCs/>
          <w:color w:val="000000"/>
          <w:sz w:val="22"/>
          <w:szCs w:val="22"/>
        </w:rPr>
      </w:pPr>
    </w:p>
    <w:p w14:paraId="2D9F012F" w14:textId="77777777" w:rsidR="00CE00B5" w:rsidRPr="00CE00B5" w:rsidRDefault="005F32A4" w:rsidP="005F32A4">
      <w:pPr>
        <w:pStyle w:val="NormalWeb"/>
        <w:numPr>
          <w:ilvl w:val="0"/>
          <w:numId w:val="4"/>
        </w:numPr>
        <w:spacing w:before="0" w:beforeAutospacing="0" w:after="0" w:afterAutospacing="0"/>
        <w:ind w:left="142" w:hanging="218"/>
        <w:rPr>
          <w:rFonts w:ascii="Arial" w:hAnsi="Arial" w:cs="Arial"/>
          <w:b/>
          <w:bCs/>
          <w:color w:val="000000"/>
          <w:sz w:val="22"/>
          <w:szCs w:val="22"/>
        </w:rPr>
      </w:pPr>
      <w:r w:rsidRPr="00CE00B5">
        <w:rPr>
          <w:rFonts w:ascii="Arial" w:hAnsi="Arial" w:cs="Arial"/>
          <w:sz w:val="22"/>
          <w:szCs w:val="22"/>
        </w:rPr>
        <w:t xml:space="preserve">In January, I visited the Ben Kinsella Trust site in Islington to learn more about their early intervention programmes with children and young people, which help to raise awareness of the consequences of knife crime and serious violence. </w:t>
      </w:r>
    </w:p>
    <w:p w14:paraId="2D9F0130" w14:textId="77777777" w:rsidR="00CE00B5" w:rsidRPr="00CE00B5" w:rsidRDefault="00CE00B5" w:rsidP="00CE00B5">
      <w:pPr>
        <w:pStyle w:val="NormalWeb"/>
        <w:spacing w:before="0" w:beforeAutospacing="0" w:after="0" w:afterAutospacing="0"/>
        <w:ind w:left="-76"/>
        <w:rPr>
          <w:rFonts w:ascii="Arial" w:hAnsi="Arial" w:cs="Arial"/>
          <w:b/>
          <w:bCs/>
          <w:color w:val="000000"/>
          <w:sz w:val="22"/>
          <w:szCs w:val="22"/>
        </w:rPr>
      </w:pPr>
    </w:p>
    <w:p w14:paraId="2D9F0131" w14:textId="77777777" w:rsidR="00CE00B5" w:rsidRPr="00CE00B5" w:rsidRDefault="00CE00B5" w:rsidP="00CE00B5">
      <w:pPr>
        <w:pStyle w:val="NormalWeb"/>
        <w:spacing w:before="0" w:beforeAutospacing="0" w:after="0" w:afterAutospacing="0"/>
        <w:rPr>
          <w:rFonts w:ascii="Arial" w:hAnsi="Arial" w:cs="Arial"/>
          <w:b/>
          <w:bCs/>
          <w:color w:val="000000"/>
          <w:sz w:val="22"/>
          <w:szCs w:val="22"/>
        </w:rPr>
      </w:pPr>
      <w:r w:rsidRPr="00CE00B5">
        <w:rPr>
          <w:rFonts w:ascii="Arial" w:hAnsi="Arial" w:cs="Arial"/>
          <w:b/>
          <w:bCs/>
          <w:color w:val="000000"/>
          <w:sz w:val="22"/>
          <w:szCs w:val="22"/>
        </w:rPr>
        <w:t>Gang’s Summit</w:t>
      </w:r>
    </w:p>
    <w:p w14:paraId="2D9F0132" w14:textId="77777777" w:rsidR="00CE00B5" w:rsidRPr="00CE00B5" w:rsidRDefault="00CE00B5" w:rsidP="00CE00B5">
      <w:pPr>
        <w:pStyle w:val="NormalWeb"/>
        <w:spacing w:before="0" w:beforeAutospacing="0" w:after="0" w:afterAutospacing="0"/>
        <w:ind w:left="-76"/>
        <w:rPr>
          <w:rFonts w:ascii="Arial" w:hAnsi="Arial" w:cs="Arial"/>
          <w:b/>
          <w:bCs/>
          <w:color w:val="000000"/>
          <w:sz w:val="22"/>
          <w:szCs w:val="22"/>
        </w:rPr>
      </w:pPr>
    </w:p>
    <w:p w14:paraId="2D9F0133" w14:textId="77777777" w:rsidR="00CE00B5" w:rsidRPr="00CE00B5" w:rsidRDefault="005F32A4" w:rsidP="005F32A4">
      <w:pPr>
        <w:pStyle w:val="NormalWeb"/>
        <w:numPr>
          <w:ilvl w:val="0"/>
          <w:numId w:val="4"/>
        </w:numPr>
        <w:spacing w:before="0" w:beforeAutospacing="0" w:after="0" w:afterAutospacing="0"/>
        <w:ind w:left="142" w:hanging="218"/>
        <w:rPr>
          <w:rFonts w:ascii="Arial" w:hAnsi="Arial" w:cs="Arial"/>
          <w:b/>
          <w:bCs/>
          <w:color w:val="000000"/>
          <w:sz w:val="22"/>
          <w:szCs w:val="22"/>
        </w:rPr>
      </w:pPr>
      <w:r w:rsidRPr="00CE00B5">
        <w:rPr>
          <w:rFonts w:ascii="Arial" w:hAnsi="Arial" w:cs="Arial"/>
          <w:color w:val="000000"/>
          <w:sz w:val="22"/>
          <w:szCs w:val="22"/>
        </w:rPr>
        <w:t xml:space="preserve">In February, I attended a Gang’s Summit, chaired by the Children’s Commissioner for England Anne </w:t>
      </w:r>
      <w:proofErr w:type="spellStart"/>
      <w:r w:rsidRPr="00CE00B5">
        <w:rPr>
          <w:rFonts w:ascii="Arial" w:hAnsi="Arial" w:cs="Arial"/>
          <w:color w:val="000000"/>
          <w:sz w:val="22"/>
          <w:szCs w:val="22"/>
        </w:rPr>
        <w:t>Longfield</w:t>
      </w:r>
      <w:proofErr w:type="spellEnd"/>
      <w:r w:rsidRPr="00CE00B5">
        <w:rPr>
          <w:rFonts w:ascii="Arial" w:hAnsi="Arial" w:cs="Arial"/>
          <w:color w:val="000000"/>
          <w:sz w:val="22"/>
          <w:szCs w:val="22"/>
        </w:rPr>
        <w:t xml:space="preserve">. The aim of the Summit was to bring together those working on the Government response to violence and those tasked with protecting children at a local level. </w:t>
      </w:r>
    </w:p>
    <w:p w14:paraId="2D9F0134" w14:textId="77777777" w:rsidR="00CE00B5" w:rsidRPr="00CE00B5" w:rsidRDefault="00CE00B5" w:rsidP="00CE00B5">
      <w:pPr>
        <w:pStyle w:val="NormalWeb"/>
        <w:spacing w:before="0" w:beforeAutospacing="0" w:after="0" w:afterAutospacing="0"/>
        <w:ind w:left="-76"/>
        <w:rPr>
          <w:rFonts w:ascii="Arial" w:hAnsi="Arial" w:cs="Arial"/>
          <w:b/>
          <w:bCs/>
          <w:color w:val="000000"/>
          <w:sz w:val="22"/>
          <w:szCs w:val="22"/>
        </w:rPr>
      </w:pPr>
    </w:p>
    <w:p w14:paraId="2D9F0135" w14:textId="77777777" w:rsidR="00CE00B5" w:rsidRPr="00CE00B5" w:rsidRDefault="00CE00B5" w:rsidP="00CE00B5">
      <w:pPr>
        <w:pStyle w:val="NormalWeb"/>
        <w:spacing w:before="0" w:beforeAutospacing="0" w:after="0" w:afterAutospacing="0"/>
        <w:rPr>
          <w:rFonts w:ascii="Arial" w:hAnsi="Arial" w:cs="Arial"/>
          <w:b/>
          <w:bCs/>
          <w:color w:val="000000"/>
          <w:sz w:val="22"/>
          <w:szCs w:val="22"/>
        </w:rPr>
      </w:pPr>
      <w:r w:rsidRPr="00CE00B5">
        <w:rPr>
          <w:rFonts w:ascii="Arial" w:hAnsi="Arial" w:cs="Arial"/>
          <w:b/>
          <w:bCs/>
          <w:color w:val="000000"/>
          <w:sz w:val="22"/>
          <w:szCs w:val="22"/>
        </w:rPr>
        <w:t>Violence Against Women and Girls Event</w:t>
      </w:r>
    </w:p>
    <w:p w14:paraId="2D9F0136" w14:textId="77777777" w:rsidR="00CE00B5" w:rsidRPr="00CE00B5" w:rsidRDefault="00CE00B5" w:rsidP="00CE00B5">
      <w:pPr>
        <w:pStyle w:val="NormalWeb"/>
        <w:spacing w:before="0" w:beforeAutospacing="0" w:after="0" w:afterAutospacing="0"/>
        <w:ind w:left="-76"/>
        <w:rPr>
          <w:rFonts w:ascii="Arial" w:hAnsi="Arial" w:cs="Arial"/>
          <w:b/>
          <w:bCs/>
          <w:color w:val="000000"/>
          <w:sz w:val="22"/>
          <w:szCs w:val="22"/>
        </w:rPr>
      </w:pPr>
    </w:p>
    <w:p w14:paraId="2D9F0137" w14:textId="77777777" w:rsidR="00CE00B5" w:rsidRPr="00CE00B5" w:rsidRDefault="005F32A4" w:rsidP="005F32A4">
      <w:pPr>
        <w:pStyle w:val="NormalWeb"/>
        <w:numPr>
          <w:ilvl w:val="0"/>
          <w:numId w:val="4"/>
        </w:numPr>
        <w:spacing w:before="0" w:beforeAutospacing="0" w:after="0" w:afterAutospacing="0"/>
        <w:ind w:left="142" w:hanging="218"/>
        <w:rPr>
          <w:rFonts w:ascii="Arial" w:hAnsi="Arial" w:cs="Arial"/>
          <w:b/>
          <w:bCs/>
          <w:color w:val="000000"/>
          <w:sz w:val="22"/>
          <w:szCs w:val="22"/>
        </w:rPr>
      </w:pPr>
      <w:r w:rsidRPr="00CE00B5">
        <w:rPr>
          <w:rFonts w:ascii="Arial" w:hAnsi="Arial" w:cs="Arial"/>
          <w:color w:val="000000"/>
          <w:sz w:val="22"/>
          <w:szCs w:val="22"/>
        </w:rPr>
        <w:t xml:space="preserve">In January, I chaired a joint LGA and Association of Police and Crime Commissioners (APCC) event on tackling violence against women and girls (VAWG). There were presentations from local authorities and PCCs sharing best practice on this important issue, with a keynote speech from Northumbria PCC Dame Vera Baird and representatives from the Home office. </w:t>
      </w:r>
    </w:p>
    <w:p w14:paraId="2D9F0138" w14:textId="77777777" w:rsidR="00CE00B5" w:rsidRPr="00CE00B5" w:rsidRDefault="00CE00B5" w:rsidP="00CE00B5">
      <w:pPr>
        <w:pStyle w:val="NormalWeb"/>
        <w:spacing w:before="0" w:beforeAutospacing="0" w:after="0" w:afterAutospacing="0"/>
        <w:ind w:left="-76"/>
        <w:rPr>
          <w:rFonts w:ascii="Arial" w:hAnsi="Arial" w:cs="Arial"/>
          <w:b/>
          <w:bCs/>
          <w:color w:val="000000"/>
          <w:sz w:val="22"/>
          <w:szCs w:val="22"/>
        </w:rPr>
      </w:pPr>
    </w:p>
    <w:p w14:paraId="2D9F0139" w14:textId="77777777" w:rsidR="00CE00B5" w:rsidRPr="00CE00B5" w:rsidRDefault="00CE00B5" w:rsidP="00CE00B5">
      <w:pPr>
        <w:pStyle w:val="NormalWeb"/>
        <w:spacing w:before="0" w:beforeAutospacing="0" w:after="0" w:afterAutospacing="0"/>
        <w:rPr>
          <w:rFonts w:ascii="Arial" w:hAnsi="Arial" w:cs="Arial"/>
          <w:b/>
          <w:bCs/>
          <w:color w:val="000000"/>
          <w:sz w:val="22"/>
          <w:szCs w:val="22"/>
        </w:rPr>
      </w:pPr>
      <w:r w:rsidRPr="00CE00B5">
        <w:rPr>
          <w:rFonts w:ascii="Arial" w:hAnsi="Arial" w:cs="Arial"/>
          <w:b/>
          <w:bCs/>
          <w:color w:val="000000"/>
          <w:sz w:val="22"/>
          <w:szCs w:val="22"/>
        </w:rPr>
        <w:t>National Oversight Group on Domestic Abuse</w:t>
      </w:r>
    </w:p>
    <w:p w14:paraId="2D9F013A" w14:textId="77777777" w:rsidR="00CE00B5" w:rsidRPr="00CE00B5" w:rsidRDefault="00CE00B5" w:rsidP="00CE00B5">
      <w:pPr>
        <w:pStyle w:val="NormalWeb"/>
        <w:spacing w:before="0" w:beforeAutospacing="0" w:after="0" w:afterAutospacing="0"/>
        <w:ind w:left="-76"/>
        <w:rPr>
          <w:rFonts w:ascii="Arial" w:hAnsi="Arial" w:cs="Arial"/>
          <w:b/>
          <w:bCs/>
          <w:color w:val="000000"/>
          <w:sz w:val="22"/>
          <w:szCs w:val="22"/>
        </w:rPr>
      </w:pPr>
    </w:p>
    <w:p w14:paraId="2D9F013B" w14:textId="77777777" w:rsidR="00CE00B5" w:rsidRPr="00CE00B5" w:rsidRDefault="005F32A4" w:rsidP="005F32A4">
      <w:pPr>
        <w:pStyle w:val="NormalWeb"/>
        <w:numPr>
          <w:ilvl w:val="0"/>
          <w:numId w:val="4"/>
        </w:numPr>
        <w:spacing w:before="0" w:beforeAutospacing="0" w:after="0" w:afterAutospacing="0"/>
        <w:ind w:left="142" w:hanging="218"/>
        <w:rPr>
          <w:rFonts w:ascii="Arial" w:hAnsi="Arial" w:cs="Arial"/>
          <w:b/>
          <w:bCs/>
          <w:color w:val="000000"/>
          <w:sz w:val="22"/>
          <w:szCs w:val="22"/>
        </w:rPr>
      </w:pPr>
      <w:r w:rsidRPr="00CE00B5">
        <w:rPr>
          <w:rFonts w:ascii="Arial" w:hAnsi="Arial" w:cs="Arial"/>
          <w:color w:val="000000"/>
          <w:sz w:val="22"/>
          <w:szCs w:val="22"/>
        </w:rPr>
        <w:t xml:space="preserve">In February, </w:t>
      </w:r>
      <w:r w:rsidR="00CE00B5" w:rsidRPr="00CE00B5">
        <w:rPr>
          <w:rFonts w:ascii="Arial" w:hAnsi="Arial" w:cs="Arial"/>
          <w:color w:val="000000"/>
          <w:sz w:val="22"/>
          <w:szCs w:val="22"/>
        </w:rPr>
        <w:t xml:space="preserve">Deputy-Chair </w:t>
      </w:r>
      <w:r w:rsidRPr="00CE00B5">
        <w:rPr>
          <w:rFonts w:ascii="Arial" w:hAnsi="Arial" w:cs="Arial"/>
          <w:color w:val="000000"/>
          <w:sz w:val="22"/>
          <w:szCs w:val="22"/>
        </w:rPr>
        <w:t xml:space="preserve">Cllr Anita Lower attended the National Oversight Group on Domestic Abuse. The meeting focused on the proposals for the draft Domestic Abuse Bill and HMIC’s inspection of the police’s response to domestic abuse. </w:t>
      </w:r>
    </w:p>
    <w:p w14:paraId="2D9F013C" w14:textId="77777777" w:rsidR="00CE00B5" w:rsidRPr="00CE00B5" w:rsidRDefault="00CE00B5" w:rsidP="00CE00B5">
      <w:pPr>
        <w:pStyle w:val="NormalWeb"/>
        <w:spacing w:before="0" w:beforeAutospacing="0" w:after="0" w:afterAutospacing="0"/>
        <w:ind w:left="-76"/>
        <w:rPr>
          <w:rFonts w:ascii="Arial" w:hAnsi="Arial" w:cs="Arial"/>
          <w:b/>
          <w:bCs/>
          <w:color w:val="000000"/>
          <w:sz w:val="22"/>
          <w:szCs w:val="22"/>
        </w:rPr>
      </w:pPr>
    </w:p>
    <w:p w14:paraId="2D9F013D" w14:textId="77777777" w:rsidR="00CE00B5" w:rsidRPr="00CE00B5" w:rsidRDefault="00CE00B5" w:rsidP="00CE00B5">
      <w:pPr>
        <w:rPr>
          <w:rFonts w:ascii="Arial" w:hAnsi="Arial" w:cs="Arial"/>
          <w:b/>
          <w:bCs/>
          <w:szCs w:val="22"/>
        </w:rPr>
      </w:pPr>
      <w:r w:rsidRPr="00CE00B5">
        <w:rPr>
          <w:rFonts w:ascii="Arial" w:hAnsi="Arial" w:cs="Arial"/>
          <w:b/>
          <w:bCs/>
          <w:szCs w:val="22"/>
        </w:rPr>
        <w:t>Prevent and Counter-Extremism</w:t>
      </w:r>
    </w:p>
    <w:p w14:paraId="2D9F013E" w14:textId="77777777" w:rsidR="00CE00B5" w:rsidRPr="00CE00B5" w:rsidRDefault="00CE00B5" w:rsidP="00CE00B5">
      <w:pPr>
        <w:pStyle w:val="NormalWeb"/>
        <w:spacing w:before="0" w:beforeAutospacing="0" w:after="0" w:afterAutospacing="0"/>
        <w:ind w:left="-76"/>
        <w:rPr>
          <w:rFonts w:ascii="Arial" w:hAnsi="Arial" w:cs="Arial"/>
          <w:b/>
          <w:bCs/>
          <w:color w:val="000000"/>
          <w:sz w:val="22"/>
          <w:szCs w:val="22"/>
        </w:rPr>
      </w:pPr>
    </w:p>
    <w:p w14:paraId="2D9F013F" w14:textId="77777777" w:rsidR="00CE00B5" w:rsidRPr="00CE00B5" w:rsidRDefault="005F32A4" w:rsidP="005F32A4">
      <w:pPr>
        <w:pStyle w:val="NormalWeb"/>
        <w:numPr>
          <w:ilvl w:val="0"/>
          <w:numId w:val="4"/>
        </w:numPr>
        <w:spacing w:before="0" w:beforeAutospacing="0" w:after="0" w:afterAutospacing="0"/>
        <w:ind w:left="142" w:hanging="218"/>
        <w:rPr>
          <w:rFonts w:ascii="Arial" w:hAnsi="Arial" w:cs="Arial"/>
          <w:b/>
          <w:bCs/>
          <w:color w:val="000000"/>
          <w:sz w:val="22"/>
          <w:szCs w:val="22"/>
        </w:rPr>
      </w:pPr>
      <w:r w:rsidRPr="00CE00B5">
        <w:rPr>
          <w:rFonts w:ascii="Arial" w:hAnsi="Arial" w:cs="Arial"/>
          <w:sz w:val="22"/>
          <w:szCs w:val="22"/>
        </w:rPr>
        <w:t xml:space="preserve">I was recently invited to join the Commission for Countering Extremism’s Expert Group and attended the Group’s meeting in February. The Commission is a non-statutory independent expert committee of the Home Office, headed up by Sara Khan as Lead Commissioner. The initial objectives for the Commission are to engage widely on extremism and Britain’s values across the public sector, communities, civil society, and with legal and academic experts; produce a strategic assessment of the threat faced from extremism, and the current response; </w:t>
      </w:r>
      <w:r w:rsidRPr="00CE00B5">
        <w:rPr>
          <w:rFonts w:ascii="Arial" w:hAnsi="Arial" w:cs="Arial"/>
          <w:sz w:val="22"/>
          <w:szCs w:val="22"/>
        </w:rPr>
        <w:lastRenderedPageBreak/>
        <w:t xml:space="preserve">and advise Ministers on the Commission’s future structures and work programme. </w:t>
      </w:r>
      <w:r w:rsidRPr="00CE00B5">
        <w:rPr>
          <w:rFonts w:ascii="Arial" w:hAnsi="Arial" w:cs="Arial"/>
          <w:sz w:val="22"/>
          <w:szCs w:val="22"/>
          <w:lang w:val="en"/>
        </w:rPr>
        <w:t>The Expert Group will provide the Lead Commissioner with advice and challenge in her first 12 months of the Commission.</w:t>
      </w:r>
    </w:p>
    <w:p w14:paraId="2D9F0140" w14:textId="77777777" w:rsidR="00CE00B5" w:rsidRPr="00CE00B5" w:rsidRDefault="00CE00B5" w:rsidP="00CE00B5">
      <w:pPr>
        <w:pStyle w:val="NormalWeb"/>
        <w:spacing w:before="0" w:beforeAutospacing="0" w:after="0" w:afterAutospacing="0"/>
        <w:ind w:left="142"/>
        <w:rPr>
          <w:rFonts w:ascii="Arial" w:hAnsi="Arial" w:cs="Arial"/>
          <w:b/>
          <w:bCs/>
          <w:color w:val="000000"/>
          <w:sz w:val="22"/>
          <w:szCs w:val="22"/>
        </w:rPr>
      </w:pPr>
    </w:p>
    <w:p w14:paraId="2D9F0141" w14:textId="77777777" w:rsidR="00CE00B5" w:rsidRPr="00CE00B5" w:rsidRDefault="005F32A4" w:rsidP="005F32A4">
      <w:pPr>
        <w:pStyle w:val="NormalWeb"/>
        <w:numPr>
          <w:ilvl w:val="0"/>
          <w:numId w:val="4"/>
        </w:numPr>
        <w:spacing w:before="0" w:beforeAutospacing="0" w:after="0" w:afterAutospacing="0"/>
        <w:ind w:left="142" w:hanging="218"/>
        <w:rPr>
          <w:rFonts w:ascii="Arial" w:hAnsi="Arial" w:cs="Arial"/>
          <w:b/>
          <w:bCs/>
          <w:color w:val="000000"/>
          <w:sz w:val="22"/>
          <w:szCs w:val="22"/>
        </w:rPr>
      </w:pPr>
      <w:r w:rsidRPr="00CE00B5">
        <w:rPr>
          <w:rFonts w:ascii="Arial" w:hAnsi="Arial" w:cs="Arial"/>
          <w:sz w:val="22"/>
          <w:szCs w:val="22"/>
        </w:rPr>
        <w:t xml:space="preserve">In February I chaired a meeting of Chief Executives and senior officers from local authorities involved in Home Office CONTEST Multi-Agency Centre pilots to discuss progress with the pilots to date and future plans. </w:t>
      </w:r>
    </w:p>
    <w:p w14:paraId="2D9F0142" w14:textId="77777777" w:rsidR="00CE00B5" w:rsidRPr="00CE00B5" w:rsidRDefault="00CE00B5" w:rsidP="00CE00B5">
      <w:pPr>
        <w:pStyle w:val="NormalWeb"/>
        <w:spacing w:before="0" w:beforeAutospacing="0" w:after="0" w:afterAutospacing="0"/>
        <w:ind w:left="142"/>
        <w:rPr>
          <w:rFonts w:ascii="Arial" w:hAnsi="Arial" w:cs="Arial"/>
          <w:b/>
          <w:bCs/>
          <w:color w:val="000000"/>
          <w:sz w:val="22"/>
          <w:szCs w:val="22"/>
        </w:rPr>
      </w:pPr>
    </w:p>
    <w:p w14:paraId="2D9F0143" w14:textId="77777777" w:rsidR="00CE00B5" w:rsidRPr="00CE00B5" w:rsidRDefault="005F32A4" w:rsidP="005F32A4">
      <w:pPr>
        <w:pStyle w:val="NormalWeb"/>
        <w:numPr>
          <w:ilvl w:val="0"/>
          <w:numId w:val="4"/>
        </w:numPr>
        <w:spacing w:before="0" w:beforeAutospacing="0" w:after="0" w:afterAutospacing="0"/>
        <w:ind w:left="142" w:hanging="218"/>
        <w:rPr>
          <w:rFonts w:ascii="Arial" w:hAnsi="Arial" w:cs="Arial"/>
          <w:b/>
          <w:bCs/>
          <w:color w:val="000000"/>
          <w:sz w:val="22"/>
          <w:szCs w:val="22"/>
        </w:rPr>
      </w:pPr>
      <w:r w:rsidRPr="00CE00B5">
        <w:rPr>
          <w:rFonts w:ascii="Arial" w:hAnsi="Arial" w:cs="Arial"/>
          <w:sz w:val="22"/>
          <w:szCs w:val="22"/>
        </w:rPr>
        <w:t xml:space="preserve">Cllr Anita Lower attended a seminar on Becoming Proactive Towards the Far Right in Sheffield, organised by the </w:t>
      </w:r>
      <w:hyperlink r:id="rId15" w:history="1">
        <w:r w:rsidRPr="00CE00B5">
          <w:rPr>
            <w:rStyle w:val="Hyperlink"/>
            <w:rFonts w:ascii="Arial" w:hAnsi="Arial" w:cs="Arial"/>
            <w:sz w:val="22"/>
            <w:szCs w:val="22"/>
          </w:rPr>
          <w:t>Special Interest Group on Countering Extremism</w:t>
        </w:r>
      </w:hyperlink>
      <w:r w:rsidRPr="00CE00B5">
        <w:rPr>
          <w:rFonts w:ascii="Arial" w:hAnsi="Arial" w:cs="Arial"/>
          <w:sz w:val="22"/>
          <w:szCs w:val="22"/>
        </w:rPr>
        <w:t xml:space="preserve"> (SIGCE). Outcomes from the day, and details of future SIGCE seminars, will be published on the SIGCE’s online </w:t>
      </w:r>
      <w:hyperlink r:id="rId16" w:history="1">
        <w:r w:rsidRPr="00CE00B5">
          <w:rPr>
            <w:rStyle w:val="Hyperlink"/>
            <w:rFonts w:ascii="Arial" w:hAnsi="Arial" w:cs="Arial"/>
            <w:sz w:val="22"/>
            <w:szCs w:val="22"/>
          </w:rPr>
          <w:t>Knowledge Hub</w:t>
        </w:r>
      </w:hyperlink>
      <w:r w:rsidRPr="00CE00B5">
        <w:rPr>
          <w:rFonts w:ascii="Arial" w:hAnsi="Arial" w:cs="Arial"/>
          <w:sz w:val="22"/>
          <w:szCs w:val="22"/>
        </w:rPr>
        <w:t>.</w:t>
      </w:r>
    </w:p>
    <w:p w14:paraId="2D9F0144" w14:textId="77777777" w:rsidR="00CE00B5" w:rsidRPr="00CE00B5" w:rsidRDefault="00CE00B5" w:rsidP="00CE00B5">
      <w:pPr>
        <w:pStyle w:val="NormalWeb"/>
        <w:spacing w:before="0" w:beforeAutospacing="0" w:after="0" w:afterAutospacing="0"/>
        <w:ind w:left="142"/>
        <w:rPr>
          <w:rFonts w:ascii="Arial" w:hAnsi="Arial" w:cs="Arial"/>
          <w:b/>
          <w:bCs/>
          <w:color w:val="000000"/>
          <w:sz w:val="22"/>
          <w:szCs w:val="22"/>
        </w:rPr>
      </w:pPr>
    </w:p>
    <w:p w14:paraId="2D9F0145" w14:textId="77777777" w:rsidR="00CE00B5" w:rsidRPr="00CE00B5" w:rsidRDefault="005F32A4" w:rsidP="00CE00B5">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 xml:space="preserve">Cllr Lower chaired the LGA’s recent Leadership Essentials course for councillors on counter-extremism. We are now preparing for the next free course on Prevent and counter-extremism, which will take place in Darlington on 26-27 March. There are still places available at the March event – these are highly regarded courses and open to all elected members to attend. Please contact </w:t>
      </w:r>
      <w:hyperlink r:id="rId17" w:history="1">
        <w:r w:rsidRPr="00CE00B5">
          <w:rPr>
            <w:rStyle w:val="Hyperlink"/>
            <w:rFonts w:ascii="Arial" w:hAnsi="Arial" w:cs="Arial"/>
            <w:sz w:val="22"/>
            <w:szCs w:val="22"/>
          </w:rPr>
          <w:t>grace.collins@local.gov.uk</w:t>
        </w:r>
      </w:hyperlink>
      <w:r w:rsidRPr="00CE00B5">
        <w:rPr>
          <w:rFonts w:ascii="Arial" w:hAnsi="Arial" w:cs="Arial"/>
          <w:sz w:val="22"/>
          <w:szCs w:val="22"/>
        </w:rPr>
        <w:t xml:space="preserve"> for further details.  </w:t>
      </w:r>
    </w:p>
    <w:p w14:paraId="2D9F0146" w14:textId="77777777" w:rsidR="00CE00B5" w:rsidRPr="00CE00B5" w:rsidRDefault="00CE00B5" w:rsidP="00CE00B5">
      <w:pPr>
        <w:rPr>
          <w:rFonts w:ascii="Arial" w:hAnsi="Arial" w:cs="Arial"/>
          <w:b/>
          <w:bCs/>
          <w:szCs w:val="22"/>
        </w:rPr>
      </w:pPr>
    </w:p>
    <w:p w14:paraId="2D9F0147" w14:textId="77777777" w:rsidR="00CE00B5" w:rsidRPr="00CE00B5" w:rsidRDefault="00CE00B5" w:rsidP="00CE00B5">
      <w:pPr>
        <w:rPr>
          <w:rFonts w:ascii="Arial" w:hAnsi="Arial" w:cs="Arial"/>
          <w:b/>
          <w:bCs/>
          <w:szCs w:val="22"/>
        </w:rPr>
      </w:pPr>
      <w:r w:rsidRPr="00CE00B5">
        <w:rPr>
          <w:rFonts w:ascii="Arial" w:hAnsi="Arial" w:cs="Arial"/>
          <w:b/>
          <w:bCs/>
          <w:szCs w:val="22"/>
        </w:rPr>
        <w:t>FGM</w:t>
      </w:r>
    </w:p>
    <w:p w14:paraId="2D9F0148" w14:textId="77777777" w:rsidR="00CE00B5" w:rsidRPr="00CE00B5" w:rsidRDefault="00CE00B5" w:rsidP="00CE00B5">
      <w:pPr>
        <w:rPr>
          <w:rFonts w:ascii="Arial" w:hAnsi="Arial" w:cs="Arial"/>
          <w:szCs w:val="22"/>
        </w:rPr>
      </w:pPr>
    </w:p>
    <w:p w14:paraId="2D9F0149" w14:textId="77777777" w:rsidR="00CE00B5" w:rsidRPr="00114DA0" w:rsidRDefault="00CE00B5" w:rsidP="00CE00B5">
      <w:pPr>
        <w:pStyle w:val="NormalWeb"/>
        <w:spacing w:before="0" w:beforeAutospacing="0" w:after="0" w:afterAutospacing="0"/>
        <w:rPr>
          <w:rFonts w:ascii="Arial" w:hAnsi="Arial" w:cs="Arial"/>
          <w:sz w:val="22"/>
          <w:szCs w:val="22"/>
        </w:rPr>
      </w:pPr>
      <w:r w:rsidRPr="00114DA0">
        <w:rPr>
          <w:rFonts w:ascii="Arial" w:hAnsi="Arial" w:cs="Arial"/>
          <w:sz w:val="22"/>
          <w:szCs w:val="22"/>
        </w:rPr>
        <w:t>‘Defying the cutting season’ Screening</w:t>
      </w:r>
    </w:p>
    <w:p w14:paraId="2D9F014A" w14:textId="77777777" w:rsidR="00CE00B5" w:rsidRPr="00CE00B5" w:rsidRDefault="00CE00B5" w:rsidP="00CE00B5">
      <w:pPr>
        <w:pStyle w:val="NormalWeb"/>
        <w:spacing w:before="0" w:beforeAutospacing="0" w:after="0" w:afterAutospacing="0"/>
        <w:rPr>
          <w:rFonts w:ascii="Arial" w:hAnsi="Arial" w:cs="Arial"/>
          <w:b/>
          <w:bCs/>
          <w:color w:val="000000"/>
          <w:sz w:val="22"/>
          <w:szCs w:val="22"/>
        </w:rPr>
      </w:pPr>
    </w:p>
    <w:p w14:paraId="2D9F014B"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In early February, Cllr Anita Lower attended and took part in a panel discussion at a parliamentary screening of a new BBC film called ’Defying the cutting season’ about a group protecting young girls and women from FGM in Tanzania. The screening and panel discussion was hosted by the BBC in conjunction with Sarah Champion, MP for Rotherham.</w:t>
      </w:r>
    </w:p>
    <w:p w14:paraId="2D9F014C"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4D" w14:textId="77777777" w:rsidR="00CE00B5" w:rsidRPr="00114DA0" w:rsidRDefault="00CE00B5" w:rsidP="00CE00B5">
      <w:pPr>
        <w:contextualSpacing/>
        <w:rPr>
          <w:rFonts w:ascii="Arial" w:hAnsi="Arial" w:cs="Arial"/>
          <w:szCs w:val="22"/>
        </w:rPr>
      </w:pPr>
      <w:r w:rsidRPr="00114DA0">
        <w:rPr>
          <w:rFonts w:ascii="Arial" w:hAnsi="Arial" w:cs="Arial"/>
          <w:szCs w:val="22"/>
        </w:rPr>
        <w:t>National FGM Centre Advisory Group meeting</w:t>
      </w:r>
    </w:p>
    <w:p w14:paraId="2D9F014E"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4F"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In early March, Cllr Anita Lower chaired the National FGM Centre Advisory Group meeting. The meeting focused on the forward plan for the National FGM Centre and ensuring the Centre is able to continue to support system change in relation to FGM, breast flattening and other harmful practices associated with faith and belief.</w:t>
      </w:r>
    </w:p>
    <w:p w14:paraId="2D9F0150"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51" w14:textId="77777777" w:rsidR="00CE00B5" w:rsidRPr="00CE00B5" w:rsidRDefault="00CE00B5" w:rsidP="00CE00B5">
      <w:pPr>
        <w:rPr>
          <w:rFonts w:ascii="Arial" w:hAnsi="Arial" w:cs="Arial"/>
          <w:b/>
          <w:bCs/>
          <w:szCs w:val="22"/>
        </w:rPr>
      </w:pPr>
      <w:r w:rsidRPr="00CE00B5">
        <w:rPr>
          <w:rFonts w:ascii="Arial" w:hAnsi="Arial" w:cs="Arial"/>
          <w:b/>
          <w:bCs/>
          <w:szCs w:val="22"/>
        </w:rPr>
        <w:t>Fire Services Management Committee</w:t>
      </w:r>
    </w:p>
    <w:p w14:paraId="2D9F0152"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53"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In January Cllr Ian Stephens, Cllr Nick Chard, Cllr John Robinson and Cllr Roger Price attended the first Fire Finance Senior Sector Group meeting at the Home Office. This group is designed to support the fire sector in producing a submission to the governmental spending review and has representatives from the National Fire Chief’s Council and the Home Office. Members of FSMC also attended a Fire Finance Workshop in February to consider Efficiency and Productivity</w:t>
      </w:r>
      <w:r w:rsidR="00CE00B5" w:rsidRPr="00CE00B5">
        <w:rPr>
          <w:rFonts w:ascii="Arial" w:hAnsi="Arial" w:cs="Arial"/>
          <w:sz w:val="22"/>
          <w:szCs w:val="22"/>
        </w:rPr>
        <w:t>.</w:t>
      </w:r>
    </w:p>
    <w:p w14:paraId="2D9F0154" w14:textId="77777777" w:rsidR="00CE00B5" w:rsidRPr="00CE00B5" w:rsidRDefault="00CE00B5" w:rsidP="00CE00B5">
      <w:pPr>
        <w:pStyle w:val="NormalWeb"/>
        <w:spacing w:before="0" w:beforeAutospacing="0" w:after="0" w:afterAutospacing="0"/>
        <w:ind w:left="142"/>
        <w:rPr>
          <w:rFonts w:ascii="Arial" w:hAnsi="Arial" w:cs="Arial"/>
          <w:b/>
          <w:bCs/>
          <w:color w:val="000000"/>
          <w:sz w:val="22"/>
          <w:szCs w:val="22"/>
        </w:rPr>
      </w:pPr>
    </w:p>
    <w:p w14:paraId="2D9F0155"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In early February Cllr Nick Chard attended the first meeting of the newly established Fire Standards Board. At the meeting the general purpose and programme of the board was established.</w:t>
      </w:r>
    </w:p>
    <w:p w14:paraId="2D9F0156" w14:textId="77777777" w:rsidR="00CE00B5" w:rsidRPr="00CE00B5" w:rsidRDefault="00CE00B5" w:rsidP="00CE00B5">
      <w:pPr>
        <w:pStyle w:val="ListParagraph"/>
        <w:rPr>
          <w:rFonts w:ascii="Arial" w:hAnsi="Arial" w:cs="Arial"/>
          <w:szCs w:val="22"/>
        </w:rPr>
      </w:pPr>
    </w:p>
    <w:p w14:paraId="2D9F0157"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 xml:space="preserve">In late February, </w:t>
      </w:r>
      <w:r w:rsidR="00CE00B5" w:rsidRPr="00CE00B5">
        <w:rPr>
          <w:rFonts w:ascii="Arial" w:hAnsi="Arial" w:cs="Arial"/>
          <w:sz w:val="22"/>
          <w:szCs w:val="22"/>
        </w:rPr>
        <w:t xml:space="preserve">London Assembly Member </w:t>
      </w:r>
      <w:r w:rsidRPr="00CE00B5">
        <w:rPr>
          <w:rFonts w:ascii="Arial" w:hAnsi="Arial" w:cs="Arial"/>
          <w:sz w:val="22"/>
          <w:szCs w:val="22"/>
        </w:rPr>
        <w:t>Fiona Twycross, chaired the 11</w:t>
      </w:r>
      <w:r w:rsidRPr="00CE00B5">
        <w:rPr>
          <w:rFonts w:ascii="Arial" w:hAnsi="Arial" w:cs="Arial"/>
          <w:sz w:val="22"/>
          <w:szCs w:val="22"/>
          <w:vertAlign w:val="superscript"/>
        </w:rPr>
        <w:t>th</w:t>
      </w:r>
      <w:r w:rsidRPr="00CE00B5">
        <w:rPr>
          <w:rFonts w:ascii="Arial" w:hAnsi="Arial" w:cs="Arial"/>
          <w:sz w:val="22"/>
          <w:szCs w:val="22"/>
        </w:rPr>
        <w:t xml:space="preserve"> programme of the Fire Leadership Essentials at Warwick Conferences, the programme was attended by councillors from a variety of fire authorities, alongside officers from Police, Fire and Crime Commissioner offices.</w:t>
      </w:r>
    </w:p>
    <w:p w14:paraId="2D9F0158" w14:textId="77777777" w:rsidR="00CE00B5" w:rsidRPr="00CE00B5" w:rsidRDefault="00CE00B5" w:rsidP="00CE00B5">
      <w:pPr>
        <w:pStyle w:val="ListParagraph"/>
        <w:rPr>
          <w:rFonts w:ascii="Arial" w:hAnsi="Arial" w:cs="Arial"/>
          <w:szCs w:val="22"/>
        </w:rPr>
      </w:pPr>
    </w:p>
    <w:p w14:paraId="2D9F0159"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lastRenderedPageBreak/>
        <w:t>In January Cllr Les Byrom attended the Strategic Resilience Board, the Board covers a range of national resilience matters from specific threats to technology and international co-operation.</w:t>
      </w:r>
    </w:p>
    <w:p w14:paraId="2D9F015A" w14:textId="77777777" w:rsidR="00CE00B5" w:rsidRPr="00CE00B5" w:rsidRDefault="00CE00B5" w:rsidP="00CE00B5">
      <w:pPr>
        <w:pStyle w:val="ListParagraph"/>
        <w:rPr>
          <w:rFonts w:ascii="Arial" w:hAnsi="Arial" w:cs="Arial"/>
          <w:szCs w:val="22"/>
        </w:rPr>
      </w:pPr>
    </w:p>
    <w:p w14:paraId="2D9F015B"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In January and February Cllr Rebecca Knox and Cllr Hennessey chaired three Fire Diversity and Inclusion Masterclasses in the South West, North West and West Midlands. The events covered key areas of supportive culture in the fire sector with speakers from local fire services, HMICFRS and the Home Office.</w:t>
      </w:r>
    </w:p>
    <w:p w14:paraId="2D9F015C" w14:textId="77777777" w:rsidR="00CE00B5" w:rsidRPr="00CE00B5" w:rsidRDefault="00CE00B5" w:rsidP="00CE00B5">
      <w:pPr>
        <w:pStyle w:val="ListParagraph"/>
        <w:rPr>
          <w:rFonts w:ascii="Arial" w:hAnsi="Arial" w:cs="Arial"/>
          <w:szCs w:val="22"/>
        </w:rPr>
      </w:pPr>
    </w:p>
    <w:p w14:paraId="2D9F015D"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In February, Cllr Eric Carter attended the Emergency Services Collaboration Working Group planning workshop on behalf of FSMC. The workshop focused on defining the key priorities of the group in the coming year.</w:t>
      </w:r>
    </w:p>
    <w:p w14:paraId="2D9F015E" w14:textId="77777777" w:rsidR="00CE00B5" w:rsidRPr="00CE00B5" w:rsidRDefault="00CE00B5" w:rsidP="00CE00B5">
      <w:pPr>
        <w:rPr>
          <w:rFonts w:ascii="Arial" w:hAnsi="Arial" w:cs="Arial"/>
          <w:szCs w:val="22"/>
        </w:rPr>
      </w:pPr>
    </w:p>
    <w:p w14:paraId="2D9F015F" w14:textId="77777777" w:rsidR="00CE00B5" w:rsidRPr="00CE00B5" w:rsidRDefault="00CE00B5" w:rsidP="00CE00B5">
      <w:pPr>
        <w:rPr>
          <w:rFonts w:ascii="Arial" w:hAnsi="Arial" w:cs="Arial"/>
          <w:b/>
          <w:bCs/>
          <w:szCs w:val="22"/>
        </w:rPr>
      </w:pPr>
      <w:r w:rsidRPr="00CE00B5">
        <w:rPr>
          <w:rFonts w:ascii="Arial" w:hAnsi="Arial" w:cs="Arial"/>
          <w:b/>
          <w:bCs/>
          <w:szCs w:val="22"/>
        </w:rPr>
        <w:t>Licensing and regulation</w:t>
      </w:r>
    </w:p>
    <w:p w14:paraId="2D9F0160" w14:textId="77777777" w:rsidR="00CE00B5" w:rsidRPr="00CE00B5" w:rsidRDefault="00CE00B5" w:rsidP="00CE00B5">
      <w:pPr>
        <w:rPr>
          <w:rFonts w:ascii="Arial" w:hAnsi="Arial" w:cs="Arial"/>
          <w:szCs w:val="22"/>
        </w:rPr>
      </w:pPr>
    </w:p>
    <w:p w14:paraId="2D9F0161" w14:textId="77777777" w:rsidR="00CE00B5" w:rsidRPr="00114DA0" w:rsidRDefault="00CE00B5" w:rsidP="00CE00B5">
      <w:pPr>
        <w:rPr>
          <w:rFonts w:ascii="Arial" w:hAnsi="Arial" w:cs="Arial"/>
          <w:szCs w:val="22"/>
        </w:rPr>
      </w:pPr>
      <w:r w:rsidRPr="00114DA0">
        <w:rPr>
          <w:rFonts w:ascii="Arial" w:hAnsi="Arial" w:cs="Arial"/>
          <w:szCs w:val="22"/>
        </w:rPr>
        <w:t>Trading standards</w:t>
      </w:r>
    </w:p>
    <w:p w14:paraId="2D9F0162" w14:textId="77777777" w:rsidR="00CE00B5" w:rsidRPr="00CE00B5" w:rsidRDefault="00CE00B5" w:rsidP="00CE00B5">
      <w:pPr>
        <w:rPr>
          <w:rFonts w:ascii="Arial" w:hAnsi="Arial" w:cs="Arial"/>
          <w:szCs w:val="22"/>
        </w:rPr>
      </w:pPr>
    </w:p>
    <w:p w14:paraId="2D9F0163"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 xml:space="preserve">In January </w:t>
      </w:r>
      <w:r w:rsidR="002978D2">
        <w:rPr>
          <w:rFonts w:ascii="Arial" w:hAnsi="Arial" w:cs="Arial"/>
          <w:sz w:val="22"/>
          <w:szCs w:val="22"/>
        </w:rPr>
        <w:t>I</w:t>
      </w:r>
      <w:r w:rsidRPr="00CE00B5">
        <w:rPr>
          <w:rFonts w:ascii="Arial" w:hAnsi="Arial" w:cs="Arial"/>
          <w:sz w:val="22"/>
          <w:szCs w:val="22"/>
        </w:rPr>
        <w:t xml:space="preserve"> met with Lord Toby Harris, Chair of National Trading Standards (NTS) to hear about key issues for the organisation. Discussion focused on forthcoming Consumer White Paper and preparations for Brexit. </w:t>
      </w:r>
    </w:p>
    <w:p w14:paraId="2D9F0164" w14:textId="77777777" w:rsidR="00CE00B5" w:rsidRPr="00CE00B5" w:rsidRDefault="00CE00B5" w:rsidP="00CE00B5">
      <w:pPr>
        <w:pStyle w:val="NormalWeb"/>
        <w:spacing w:before="0" w:beforeAutospacing="0" w:after="0" w:afterAutospacing="0"/>
        <w:ind w:left="142"/>
        <w:rPr>
          <w:rFonts w:ascii="Arial" w:hAnsi="Arial" w:cs="Arial"/>
          <w:b/>
          <w:bCs/>
          <w:color w:val="000000"/>
          <w:sz w:val="22"/>
          <w:szCs w:val="22"/>
        </w:rPr>
      </w:pPr>
    </w:p>
    <w:p w14:paraId="2D9F0165" w14:textId="77777777" w:rsidR="00CE00B5" w:rsidRPr="00114DA0" w:rsidRDefault="00CE00B5" w:rsidP="00CE00B5">
      <w:pPr>
        <w:rPr>
          <w:rFonts w:ascii="Arial" w:hAnsi="Arial" w:cs="Arial"/>
          <w:szCs w:val="22"/>
        </w:rPr>
      </w:pPr>
      <w:r w:rsidRPr="00114DA0">
        <w:rPr>
          <w:rFonts w:ascii="Arial" w:hAnsi="Arial" w:cs="Arial"/>
          <w:szCs w:val="22"/>
        </w:rPr>
        <w:t>Environmental Health</w:t>
      </w:r>
    </w:p>
    <w:p w14:paraId="2D9F0166" w14:textId="77777777" w:rsidR="00CE00B5" w:rsidRPr="00CE00B5" w:rsidRDefault="00CE00B5" w:rsidP="00CE00B5">
      <w:pPr>
        <w:pStyle w:val="NormalWeb"/>
        <w:spacing w:before="0" w:beforeAutospacing="0" w:after="0" w:afterAutospacing="0"/>
        <w:ind w:left="142"/>
        <w:rPr>
          <w:rFonts w:ascii="Arial" w:hAnsi="Arial" w:cs="Arial"/>
          <w:b/>
          <w:bCs/>
          <w:color w:val="000000"/>
          <w:sz w:val="22"/>
          <w:szCs w:val="22"/>
        </w:rPr>
      </w:pPr>
    </w:p>
    <w:p w14:paraId="2D9F0167"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 xml:space="preserve">Cllr Anita Lower spoke at the Chartered Institute of Environmental Health’s ‘Year Ahead’, conference in January as part of a panel exploring the challenges and opportunities for local government regulatory services in the context of Brexit. </w:t>
      </w:r>
    </w:p>
    <w:p w14:paraId="2D9F0168" w14:textId="77777777" w:rsidR="00CE00B5" w:rsidRPr="00CE00B5" w:rsidRDefault="00CE00B5" w:rsidP="00CE00B5">
      <w:pPr>
        <w:rPr>
          <w:rFonts w:ascii="Arial" w:hAnsi="Arial" w:cs="Arial"/>
          <w:szCs w:val="22"/>
          <w:u w:val="single"/>
        </w:rPr>
      </w:pPr>
    </w:p>
    <w:p w14:paraId="2D9F0169" w14:textId="77777777" w:rsidR="00CE00B5" w:rsidRPr="00114DA0" w:rsidRDefault="00CE00B5" w:rsidP="00CE00B5">
      <w:pPr>
        <w:rPr>
          <w:rFonts w:ascii="Arial" w:hAnsi="Arial" w:cs="Arial"/>
          <w:szCs w:val="22"/>
        </w:rPr>
      </w:pPr>
      <w:r w:rsidRPr="00114DA0">
        <w:rPr>
          <w:rFonts w:ascii="Arial" w:hAnsi="Arial" w:cs="Arial"/>
          <w:szCs w:val="22"/>
        </w:rPr>
        <w:t>Best bar none awards</w:t>
      </w:r>
    </w:p>
    <w:p w14:paraId="2D9F016A"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6B"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 xml:space="preserve">Cllr Kate Haigh attended the Best Bar None Awards at the House of Lords in February. The awards were in recognition of the work partners had achieved as part of Best Bar None to improve the night time economy. Plymouth was awarded ‘best overall scheme’ for the second year. </w:t>
      </w:r>
    </w:p>
    <w:p w14:paraId="2D9F016C" w14:textId="77777777" w:rsidR="00CE00B5" w:rsidRPr="00CE00B5" w:rsidRDefault="00CE00B5" w:rsidP="00CE00B5">
      <w:pPr>
        <w:rPr>
          <w:rFonts w:ascii="Arial" w:hAnsi="Arial" w:cs="Arial"/>
          <w:szCs w:val="22"/>
          <w:u w:val="single"/>
        </w:rPr>
      </w:pPr>
    </w:p>
    <w:p w14:paraId="2D9F016D" w14:textId="77777777" w:rsidR="00CE00B5" w:rsidRPr="00114DA0" w:rsidRDefault="00CE00B5" w:rsidP="00CE00B5">
      <w:pPr>
        <w:rPr>
          <w:rFonts w:ascii="Arial" w:hAnsi="Arial" w:cs="Arial"/>
          <w:szCs w:val="22"/>
        </w:rPr>
      </w:pPr>
      <w:r w:rsidRPr="00114DA0">
        <w:rPr>
          <w:rFonts w:ascii="Arial" w:hAnsi="Arial" w:cs="Arial"/>
          <w:szCs w:val="22"/>
        </w:rPr>
        <w:t>LGA Annual Licensing Conference</w:t>
      </w:r>
    </w:p>
    <w:p w14:paraId="2D9F016E"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6F"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 xml:space="preserve">In February, Cllr Anita Lower chaired the LGAs Annual Licensing Conference which was attended by over 100 Members and officers. The conference covered a range of different areas of licensing with Minister for taxis </w:t>
      </w:r>
      <w:proofErr w:type="spellStart"/>
      <w:r w:rsidRPr="00CE00B5">
        <w:rPr>
          <w:rFonts w:ascii="Arial" w:hAnsi="Arial" w:cs="Arial"/>
          <w:sz w:val="22"/>
          <w:szCs w:val="22"/>
        </w:rPr>
        <w:t>Nusrat</w:t>
      </w:r>
      <w:proofErr w:type="spellEnd"/>
      <w:r w:rsidRPr="00CE00B5">
        <w:rPr>
          <w:rFonts w:ascii="Arial" w:hAnsi="Arial" w:cs="Arial"/>
          <w:sz w:val="22"/>
          <w:szCs w:val="22"/>
        </w:rPr>
        <w:t xml:space="preserve"> Ghani MP taking the opportunity to announce that the government would shortly be responding to the taxi and Private Hire Vehicle (PHV) working group report.  Other speakers included the Information Commissioner’s Office and Defra. Both Cllr Eric Allen and Cllr Kate Haigh spoke at the conference with delegates also hearing from a number of councils who identified best practice and shared their own experiences</w:t>
      </w:r>
      <w:r w:rsidR="00CE00B5" w:rsidRPr="00CE00B5">
        <w:rPr>
          <w:rFonts w:ascii="Arial" w:hAnsi="Arial" w:cs="Arial"/>
          <w:sz w:val="22"/>
          <w:szCs w:val="22"/>
        </w:rPr>
        <w:t>.</w:t>
      </w:r>
    </w:p>
    <w:p w14:paraId="2D9F0170"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71" w14:textId="77777777" w:rsidR="00CE00B5" w:rsidRPr="00114DA0" w:rsidRDefault="00CE00B5" w:rsidP="00CE00B5">
      <w:pPr>
        <w:rPr>
          <w:rFonts w:ascii="Arial" w:hAnsi="Arial" w:cs="Arial"/>
          <w:szCs w:val="22"/>
        </w:rPr>
      </w:pPr>
      <w:r w:rsidRPr="00114DA0">
        <w:rPr>
          <w:rFonts w:ascii="Arial" w:hAnsi="Arial" w:cs="Arial"/>
          <w:szCs w:val="22"/>
        </w:rPr>
        <w:t xml:space="preserve">Water Safety </w:t>
      </w:r>
    </w:p>
    <w:p w14:paraId="2D9F0172"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73"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 xml:space="preserve">In March Cllr James Dawson attended the LGAs Coastal Special Interest Group meeting to update on the Board’s work on water safety, including the recent response to the Maritime and Coastguard Agency’s review of responsibilities for beach safety. </w:t>
      </w:r>
    </w:p>
    <w:p w14:paraId="2D9F0174"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4E96B8FD" w14:textId="77777777" w:rsidR="008C3064" w:rsidRDefault="008C3064" w:rsidP="00CE00B5">
      <w:pPr>
        <w:rPr>
          <w:rFonts w:ascii="Arial" w:hAnsi="Arial" w:cs="Arial"/>
          <w:szCs w:val="22"/>
        </w:rPr>
      </w:pPr>
    </w:p>
    <w:p w14:paraId="07439ADB" w14:textId="77777777" w:rsidR="008C3064" w:rsidRDefault="008C3064" w:rsidP="00CE00B5">
      <w:pPr>
        <w:rPr>
          <w:rFonts w:ascii="Arial" w:hAnsi="Arial" w:cs="Arial"/>
          <w:szCs w:val="22"/>
        </w:rPr>
      </w:pPr>
    </w:p>
    <w:p w14:paraId="479867F9" w14:textId="77777777" w:rsidR="008C3064" w:rsidRDefault="008C3064" w:rsidP="00CE00B5">
      <w:pPr>
        <w:rPr>
          <w:rFonts w:ascii="Arial" w:hAnsi="Arial" w:cs="Arial"/>
          <w:szCs w:val="22"/>
        </w:rPr>
      </w:pPr>
    </w:p>
    <w:p w14:paraId="3CD99FF0" w14:textId="77777777" w:rsidR="008C3064" w:rsidRDefault="008C3064" w:rsidP="00CE00B5">
      <w:pPr>
        <w:rPr>
          <w:rFonts w:ascii="Arial" w:hAnsi="Arial" w:cs="Arial"/>
          <w:szCs w:val="22"/>
        </w:rPr>
      </w:pPr>
    </w:p>
    <w:p w14:paraId="2D9F0175" w14:textId="77777777" w:rsidR="00CE00B5" w:rsidRPr="00114DA0" w:rsidRDefault="00CE00B5" w:rsidP="00CE00B5">
      <w:pPr>
        <w:rPr>
          <w:rFonts w:ascii="Arial" w:hAnsi="Arial" w:cs="Arial"/>
          <w:szCs w:val="22"/>
        </w:rPr>
      </w:pPr>
      <w:r w:rsidRPr="00114DA0">
        <w:rPr>
          <w:rFonts w:ascii="Arial" w:hAnsi="Arial" w:cs="Arial"/>
          <w:szCs w:val="22"/>
        </w:rPr>
        <w:lastRenderedPageBreak/>
        <w:t xml:space="preserve">Gordon Moody Stakeholder Event </w:t>
      </w:r>
    </w:p>
    <w:p w14:paraId="2D9F0176"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77" w14:textId="77777777" w:rsidR="00CE00B5" w:rsidRPr="00CE00B5" w:rsidRDefault="005F32A4" w:rsidP="003274C1">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 xml:space="preserve">Cllr Eric Allen attended the Gordon Moody Association Annual Stakeholder Event at City Hall in January. Gordon Moody is a charity providing residential treatment services for people with severe gambling problems, and the event was an opportunity to hear directly from people who had experienced gambling addictions, including from a young age. </w:t>
      </w:r>
    </w:p>
    <w:p w14:paraId="2D9F0178"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79" w14:textId="77777777" w:rsidR="00CE00B5" w:rsidRPr="00CE00B5" w:rsidRDefault="00CE00B5" w:rsidP="00CE00B5">
      <w:pPr>
        <w:rPr>
          <w:rFonts w:ascii="Arial" w:hAnsi="Arial" w:cs="Arial"/>
          <w:szCs w:val="22"/>
        </w:rPr>
      </w:pPr>
      <w:r w:rsidRPr="00CE00B5">
        <w:rPr>
          <w:rFonts w:ascii="Arial" w:hAnsi="Arial" w:cs="Arial"/>
          <w:b/>
          <w:szCs w:val="22"/>
        </w:rPr>
        <w:t>Media Roundup</w:t>
      </w:r>
    </w:p>
    <w:p w14:paraId="2D9F017A"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7B" w14:textId="77777777" w:rsidR="00CE00B5" w:rsidRPr="00CE00B5" w:rsidRDefault="00DE0BF3" w:rsidP="00CE00B5">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sz w:val="22"/>
          <w:szCs w:val="22"/>
        </w:rPr>
        <w:t xml:space="preserve">Since the last Forum, </w:t>
      </w:r>
      <w:r w:rsidR="005C7411" w:rsidRPr="00CE00B5">
        <w:rPr>
          <w:rFonts w:ascii="Arial" w:hAnsi="Arial" w:cs="Arial"/>
          <w:sz w:val="22"/>
          <w:szCs w:val="22"/>
        </w:rPr>
        <w:t>I have given comments in the following press releases on behalf of the</w:t>
      </w:r>
      <w:r w:rsidRPr="00CE00B5">
        <w:rPr>
          <w:rFonts w:ascii="Arial" w:hAnsi="Arial" w:cs="Arial"/>
          <w:sz w:val="22"/>
          <w:szCs w:val="22"/>
        </w:rPr>
        <w:t xml:space="preserve"> Board:</w:t>
      </w:r>
    </w:p>
    <w:p w14:paraId="2D9F017C" w14:textId="77777777" w:rsidR="00CE00B5" w:rsidRPr="00CE00B5" w:rsidRDefault="008C3064" w:rsidP="00CE00B5">
      <w:pPr>
        <w:pStyle w:val="NormalWeb"/>
        <w:numPr>
          <w:ilvl w:val="1"/>
          <w:numId w:val="4"/>
        </w:numPr>
        <w:spacing w:before="0" w:beforeAutospacing="0" w:after="0" w:afterAutospacing="0"/>
        <w:rPr>
          <w:rFonts w:ascii="Arial" w:hAnsi="Arial" w:cs="Arial"/>
          <w:b/>
          <w:bCs/>
          <w:color w:val="000000"/>
          <w:sz w:val="22"/>
          <w:szCs w:val="22"/>
        </w:rPr>
      </w:pPr>
      <w:hyperlink r:id="rId18" w:history="1">
        <w:proofErr w:type="spellStart"/>
        <w:r w:rsidR="003274C1" w:rsidRPr="00CE00B5">
          <w:rPr>
            <w:rStyle w:val="Hyperlink"/>
            <w:rFonts w:ascii="Arial" w:hAnsi="Arial" w:cs="Arial"/>
            <w:spacing w:val="-15"/>
            <w:sz w:val="22"/>
            <w:szCs w:val="22"/>
          </w:rPr>
          <w:t>llegal</w:t>
        </w:r>
        <w:proofErr w:type="spellEnd"/>
        <w:r w:rsidR="003274C1" w:rsidRPr="00CE00B5">
          <w:rPr>
            <w:rStyle w:val="Hyperlink"/>
            <w:rFonts w:ascii="Arial" w:hAnsi="Arial" w:cs="Arial"/>
            <w:spacing w:val="-15"/>
            <w:sz w:val="22"/>
            <w:szCs w:val="22"/>
          </w:rPr>
          <w:t xml:space="preserve"> tobacco trade harming efforts to cut smoking, councils warn</w:t>
        </w:r>
      </w:hyperlink>
    </w:p>
    <w:p w14:paraId="2D9F017D" w14:textId="77777777" w:rsidR="00CE00B5" w:rsidRPr="00CE00B5" w:rsidRDefault="00CE00B5" w:rsidP="00CE00B5">
      <w:pPr>
        <w:pStyle w:val="NormalWeb"/>
        <w:spacing w:before="0" w:beforeAutospacing="0" w:after="0" w:afterAutospacing="0"/>
        <w:ind w:left="825"/>
        <w:rPr>
          <w:rFonts w:ascii="Arial" w:hAnsi="Arial" w:cs="Arial"/>
          <w:b/>
          <w:bCs/>
          <w:color w:val="000000"/>
          <w:sz w:val="22"/>
          <w:szCs w:val="22"/>
        </w:rPr>
      </w:pPr>
    </w:p>
    <w:p w14:paraId="2D9F017E" w14:textId="77777777" w:rsidR="00CE00B5" w:rsidRPr="00CE00B5" w:rsidRDefault="008C3064" w:rsidP="00CE00B5">
      <w:pPr>
        <w:pStyle w:val="NormalWeb"/>
        <w:numPr>
          <w:ilvl w:val="1"/>
          <w:numId w:val="4"/>
        </w:numPr>
        <w:spacing w:before="0" w:beforeAutospacing="0" w:after="0" w:afterAutospacing="0"/>
        <w:rPr>
          <w:rStyle w:val="js-justclicked"/>
          <w:rFonts w:ascii="Arial" w:hAnsi="Arial" w:cs="Arial"/>
          <w:b/>
          <w:bCs/>
          <w:color w:val="000000"/>
          <w:sz w:val="22"/>
          <w:szCs w:val="22"/>
        </w:rPr>
      </w:pPr>
      <w:hyperlink r:id="rId19" w:history="1">
        <w:r w:rsidR="003274C1" w:rsidRPr="00CE00B5">
          <w:rPr>
            <w:rStyle w:val="Hyperlink"/>
            <w:rFonts w:ascii="Arial" w:hAnsi="Arial" w:cs="Arial"/>
            <w:spacing w:val="-15"/>
            <w:sz w:val="22"/>
            <w:szCs w:val="22"/>
          </w:rPr>
          <w:t>LGA responds to Which? report on consumer rights enforcement</w:t>
        </w:r>
      </w:hyperlink>
    </w:p>
    <w:p w14:paraId="2D9F017F" w14:textId="77777777" w:rsidR="00CE00B5" w:rsidRPr="00CE00B5" w:rsidRDefault="00CE00B5" w:rsidP="00CE00B5">
      <w:pPr>
        <w:pStyle w:val="NormalWeb"/>
        <w:spacing w:before="0" w:beforeAutospacing="0" w:after="0" w:afterAutospacing="0"/>
        <w:ind w:left="825"/>
        <w:rPr>
          <w:rStyle w:val="js-justclicked"/>
          <w:rFonts w:ascii="Arial" w:hAnsi="Arial" w:cs="Arial"/>
          <w:b/>
          <w:bCs/>
          <w:color w:val="000000"/>
          <w:sz w:val="22"/>
          <w:szCs w:val="22"/>
        </w:rPr>
      </w:pPr>
    </w:p>
    <w:p w14:paraId="2D9F0180" w14:textId="77777777" w:rsidR="00CE00B5" w:rsidRPr="00CE00B5" w:rsidRDefault="008C3064" w:rsidP="00CE00B5">
      <w:pPr>
        <w:pStyle w:val="NormalWeb"/>
        <w:numPr>
          <w:ilvl w:val="1"/>
          <w:numId w:val="4"/>
        </w:numPr>
        <w:spacing w:before="0" w:beforeAutospacing="0" w:after="0" w:afterAutospacing="0"/>
        <w:rPr>
          <w:rStyle w:val="js-justclicked"/>
          <w:rFonts w:ascii="Arial" w:hAnsi="Arial" w:cs="Arial"/>
          <w:b/>
          <w:bCs/>
          <w:color w:val="000000"/>
          <w:sz w:val="22"/>
          <w:szCs w:val="22"/>
        </w:rPr>
      </w:pPr>
      <w:hyperlink r:id="rId20" w:history="1">
        <w:r w:rsidR="003274C1" w:rsidRPr="00CE00B5">
          <w:rPr>
            <w:rStyle w:val="Hyperlink"/>
            <w:rFonts w:ascii="Arial" w:hAnsi="Arial" w:cs="Arial"/>
            <w:spacing w:val="-15"/>
            <w:sz w:val="22"/>
            <w:szCs w:val="22"/>
          </w:rPr>
          <w:t>LGA responds to new DFT taxi licensing guidance and reforms</w:t>
        </w:r>
      </w:hyperlink>
    </w:p>
    <w:p w14:paraId="2D9F0181" w14:textId="77777777" w:rsidR="00CE00B5" w:rsidRPr="00CE00B5" w:rsidRDefault="00CE00B5" w:rsidP="00CE00B5">
      <w:pPr>
        <w:pStyle w:val="NormalWeb"/>
        <w:spacing w:before="0" w:beforeAutospacing="0" w:after="0" w:afterAutospacing="0"/>
        <w:ind w:left="825"/>
        <w:rPr>
          <w:rStyle w:val="js-justclicked"/>
          <w:rFonts w:ascii="Arial" w:hAnsi="Arial" w:cs="Arial"/>
          <w:b/>
          <w:bCs/>
          <w:color w:val="000000"/>
          <w:sz w:val="22"/>
          <w:szCs w:val="22"/>
        </w:rPr>
      </w:pPr>
    </w:p>
    <w:p w14:paraId="2D9F0182" w14:textId="77777777" w:rsidR="00CE00B5" w:rsidRPr="00CE00B5" w:rsidRDefault="008C3064" w:rsidP="00CE00B5">
      <w:pPr>
        <w:pStyle w:val="NormalWeb"/>
        <w:numPr>
          <w:ilvl w:val="1"/>
          <w:numId w:val="4"/>
        </w:numPr>
        <w:spacing w:before="0" w:beforeAutospacing="0" w:after="0" w:afterAutospacing="0"/>
        <w:rPr>
          <w:rStyle w:val="js-justclicked"/>
          <w:rFonts w:ascii="Arial" w:hAnsi="Arial" w:cs="Arial"/>
          <w:b/>
          <w:bCs/>
          <w:color w:val="000000"/>
          <w:sz w:val="22"/>
          <w:szCs w:val="22"/>
        </w:rPr>
      </w:pPr>
      <w:hyperlink r:id="rId21" w:history="1">
        <w:r w:rsidR="003274C1" w:rsidRPr="00CE00B5">
          <w:rPr>
            <w:rStyle w:val="Hyperlink"/>
            <w:rFonts w:ascii="Arial" w:hAnsi="Arial" w:cs="Arial"/>
            <w:spacing w:val="-15"/>
            <w:sz w:val="22"/>
            <w:szCs w:val="22"/>
          </w:rPr>
          <w:t>'Lawless' shisha bars need licensing to tackle serious crime and weak smoke-free laws</w:t>
        </w:r>
      </w:hyperlink>
    </w:p>
    <w:p w14:paraId="2D9F0183" w14:textId="77777777" w:rsidR="00CE00B5" w:rsidRPr="00CE00B5" w:rsidRDefault="00CE00B5" w:rsidP="00CE00B5">
      <w:pPr>
        <w:pStyle w:val="NormalWeb"/>
        <w:spacing w:before="0" w:beforeAutospacing="0" w:after="0" w:afterAutospacing="0"/>
        <w:ind w:left="825"/>
        <w:rPr>
          <w:rStyle w:val="js-justclicked"/>
          <w:rFonts w:ascii="Arial" w:hAnsi="Arial" w:cs="Arial"/>
          <w:b/>
          <w:bCs/>
          <w:color w:val="000000"/>
          <w:sz w:val="22"/>
          <w:szCs w:val="22"/>
        </w:rPr>
      </w:pPr>
    </w:p>
    <w:p w14:paraId="2D9F0184" w14:textId="77777777" w:rsidR="003274C1" w:rsidRPr="00CE00B5" w:rsidRDefault="008C3064" w:rsidP="00CE00B5">
      <w:pPr>
        <w:pStyle w:val="NormalWeb"/>
        <w:numPr>
          <w:ilvl w:val="1"/>
          <w:numId w:val="4"/>
        </w:numPr>
        <w:spacing w:before="0" w:beforeAutospacing="0" w:after="0" w:afterAutospacing="0"/>
        <w:rPr>
          <w:rFonts w:ascii="Arial" w:hAnsi="Arial" w:cs="Arial"/>
          <w:b/>
          <w:bCs/>
          <w:color w:val="000000"/>
          <w:sz w:val="22"/>
          <w:szCs w:val="22"/>
        </w:rPr>
      </w:pPr>
      <w:hyperlink r:id="rId22" w:history="1">
        <w:r w:rsidR="003274C1" w:rsidRPr="00CE00B5">
          <w:rPr>
            <w:rStyle w:val="Hyperlink"/>
            <w:rFonts w:ascii="Arial" w:hAnsi="Arial" w:cs="Arial"/>
            <w:spacing w:val="-15"/>
            <w:sz w:val="22"/>
            <w:szCs w:val="22"/>
          </w:rPr>
          <w:t>LGA responds to draft Domestic Abuse Bill</w:t>
        </w:r>
      </w:hyperlink>
    </w:p>
    <w:p w14:paraId="2D9F0185" w14:textId="77777777" w:rsidR="00CE00B5" w:rsidRPr="00CE00B5" w:rsidRDefault="00CE00B5" w:rsidP="005F32A4">
      <w:pPr>
        <w:pStyle w:val="NormalWeb"/>
        <w:spacing w:before="0" w:beforeAutospacing="0" w:after="0" w:afterAutospacing="0"/>
        <w:rPr>
          <w:rStyle w:val="Strong"/>
          <w:rFonts w:ascii="Arial" w:hAnsi="Arial" w:cs="Arial"/>
          <w:b w:val="0"/>
          <w:color w:val="000000"/>
          <w:sz w:val="22"/>
          <w:szCs w:val="22"/>
        </w:rPr>
      </w:pPr>
    </w:p>
    <w:p w14:paraId="2D9F0186" w14:textId="77777777" w:rsidR="00CE00B5" w:rsidRPr="00CE00B5" w:rsidRDefault="003274C1" w:rsidP="005F32A4">
      <w:pPr>
        <w:pStyle w:val="NormalWeb"/>
        <w:numPr>
          <w:ilvl w:val="0"/>
          <w:numId w:val="4"/>
        </w:numPr>
        <w:spacing w:before="0" w:beforeAutospacing="0" w:after="0" w:afterAutospacing="0"/>
        <w:ind w:left="142"/>
        <w:rPr>
          <w:rStyle w:val="Strong"/>
          <w:rFonts w:ascii="Arial" w:hAnsi="Arial" w:cs="Arial"/>
          <w:color w:val="000000"/>
          <w:sz w:val="22"/>
          <w:szCs w:val="22"/>
        </w:rPr>
      </w:pPr>
      <w:r w:rsidRPr="00CE00B5">
        <w:rPr>
          <w:rStyle w:val="Strong"/>
          <w:rFonts w:ascii="Arial" w:hAnsi="Arial" w:cs="Arial"/>
          <w:b w:val="0"/>
          <w:color w:val="000000"/>
          <w:sz w:val="22"/>
          <w:szCs w:val="22"/>
        </w:rPr>
        <w:t>Since the last Forum, the</w:t>
      </w:r>
      <w:r w:rsidRPr="00CE00B5">
        <w:rPr>
          <w:rStyle w:val="Strong"/>
          <w:rFonts w:ascii="Arial" w:hAnsi="Arial" w:cs="Arial"/>
          <w:color w:val="000000"/>
          <w:sz w:val="22"/>
          <w:szCs w:val="22"/>
        </w:rPr>
        <w:t xml:space="preserve"> </w:t>
      </w:r>
      <w:r w:rsidRPr="00CE00B5">
        <w:rPr>
          <w:rFonts w:ascii="Arial" w:hAnsi="Arial" w:cs="Arial"/>
          <w:color w:val="000000"/>
          <w:sz w:val="22"/>
          <w:szCs w:val="22"/>
        </w:rPr>
        <w:t>National FGM Centre (which is run by the LGA and children's charity Barnardo's), has contributed to the following news items:</w:t>
      </w:r>
    </w:p>
    <w:p w14:paraId="2D9F0187" w14:textId="77777777" w:rsidR="00CE00B5" w:rsidRPr="00CE00B5" w:rsidRDefault="00CE00B5" w:rsidP="00CE00B5">
      <w:pPr>
        <w:pStyle w:val="NormalWeb"/>
        <w:spacing w:before="0" w:beforeAutospacing="0" w:after="0" w:afterAutospacing="0"/>
        <w:ind w:left="-218"/>
        <w:rPr>
          <w:rStyle w:val="Strong"/>
          <w:rFonts w:ascii="Arial" w:hAnsi="Arial" w:cs="Arial"/>
          <w:color w:val="000000"/>
          <w:sz w:val="22"/>
          <w:szCs w:val="22"/>
        </w:rPr>
      </w:pPr>
    </w:p>
    <w:p w14:paraId="2D9F0188" w14:textId="77777777" w:rsidR="00CE00B5" w:rsidRPr="00114DA0" w:rsidRDefault="00CE00B5" w:rsidP="00CE00B5">
      <w:pPr>
        <w:pStyle w:val="NormalWeb"/>
        <w:spacing w:before="0" w:beforeAutospacing="0" w:after="0" w:afterAutospacing="0"/>
        <w:rPr>
          <w:rStyle w:val="Strong"/>
          <w:rFonts w:ascii="Arial" w:hAnsi="Arial" w:cs="Arial"/>
          <w:b w:val="0"/>
          <w:color w:val="000000"/>
          <w:sz w:val="22"/>
          <w:szCs w:val="22"/>
        </w:rPr>
      </w:pPr>
      <w:r w:rsidRPr="00114DA0">
        <w:rPr>
          <w:rStyle w:val="Strong"/>
          <w:rFonts w:ascii="Arial" w:hAnsi="Arial" w:cs="Arial"/>
          <w:b w:val="0"/>
          <w:color w:val="000000"/>
          <w:sz w:val="22"/>
          <w:szCs w:val="22"/>
        </w:rPr>
        <w:t>FGM Perpetrators are cutting babies</w:t>
      </w:r>
    </w:p>
    <w:p w14:paraId="2D9F0189" w14:textId="77777777" w:rsidR="00CE00B5" w:rsidRPr="00CE00B5" w:rsidRDefault="00CE00B5" w:rsidP="00CE00B5">
      <w:pPr>
        <w:pStyle w:val="NormalWeb"/>
        <w:spacing w:before="0" w:beforeAutospacing="0" w:after="0" w:afterAutospacing="0"/>
        <w:ind w:left="-218"/>
        <w:rPr>
          <w:rStyle w:val="Strong"/>
          <w:rFonts w:ascii="Arial" w:hAnsi="Arial" w:cs="Arial"/>
          <w:color w:val="000000"/>
          <w:sz w:val="22"/>
          <w:szCs w:val="22"/>
        </w:rPr>
      </w:pPr>
    </w:p>
    <w:p w14:paraId="2D9F018A" w14:textId="77777777" w:rsidR="00CE00B5" w:rsidRPr="00CE00B5" w:rsidRDefault="005F32A4" w:rsidP="005F32A4">
      <w:pPr>
        <w:pStyle w:val="NormalWeb"/>
        <w:numPr>
          <w:ilvl w:val="0"/>
          <w:numId w:val="4"/>
        </w:numPr>
        <w:spacing w:before="0" w:beforeAutospacing="0" w:after="0" w:afterAutospacing="0"/>
        <w:ind w:left="142"/>
        <w:rPr>
          <w:rFonts w:ascii="Arial" w:hAnsi="Arial" w:cs="Arial"/>
          <w:b/>
          <w:bCs/>
          <w:color w:val="000000"/>
          <w:sz w:val="22"/>
          <w:szCs w:val="22"/>
        </w:rPr>
      </w:pPr>
      <w:r w:rsidRPr="00CE00B5">
        <w:rPr>
          <w:rFonts w:ascii="Arial" w:hAnsi="Arial" w:cs="Arial"/>
          <w:color w:val="000000"/>
          <w:sz w:val="22"/>
          <w:szCs w:val="22"/>
        </w:rPr>
        <w:t xml:space="preserve">A barrister has warned that babies and toddlers are falling victim to female genital mutilation. Perpetrators target infants as it is harder to detect because they cannot report the abuse themselves and are not old enough to be at school, where signs may be spotted by teachers and other professionals. </w:t>
      </w:r>
      <w:proofErr w:type="spellStart"/>
      <w:r w:rsidRPr="00CE00B5">
        <w:rPr>
          <w:rFonts w:ascii="Arial" w:hAnsi="Arial" w:cs="Arial"/>
          <w:color w:val="000000"/>
          <w:sz w:val="22"/>
          <w:szCs w:val="22"/>
        </w:rPr>
        <w:t>Leethan</w:t>
      </w:r>
      <w:proofErr w:type="spellEnd"/>
      <w:r w:rsidRPr="00CE00B5">
        <w:rPr>
          <w:rFonts w:ascii="Arial" w:hAnsi="Arial" w:cs="Arial"/>
          <w:color w:val="000000"/>
          <w:sz w:val="22"/>
          <w:szCs w:val="22"/>
        </w:rPr>
        <w:t xml:space="preserve"> Bartholomew, head of the National FGM Centre, which was set up by Barnardo’s and the LGA said “there is anecdotal evidence of FGM being performed on babies as it is a way of circumnavigating the legal system so a girl won’t remember that she’s been cut.”</w:t>
      </w:r>
      <w:r w:rsidRPr="00CE00B5">
        <w:rPr>
          <w:rFonts w:ascii="Arial" w:hAnsi="Arial" w:cs="Arial"/>
          <w:color w:val="000000"/>
          <w:sz w:val="22"/>
          <w:szCs w:val="22"/>
        </w:rPr>
        <w:br/>
      </w:r>
      <w:r w:rsidR="00CE00B5">
        <w:rPr>
          <w:rFonts w:ascii="Arial" w:hAnsi="Arial" w:cs="Arial"/>
          <w:color w:val="000000"/>
          <w:sz w:val="22"/>
          <w:szCs w:val="22"/>
        </w:rPr>
        <w:t xml:space="preserve">This was featured in: the </w:t>
      </w:r>
      <w:hyperlink r:id="rId23" w:history="1">
        <w:r w:rsidRPr="00CE00B5">
          <w:rPr>
            <w:rStyle w:val="Hyperlink"/>
            <w:rFonts w:ascii="Arial" w:hAnsi="Arial" w:cs="Arial"/>
            <w:color w:val="941C80"/>
            <w:sz w:val="22"/>
            <w:szCs w:val="22"/>
          </w:rPr>
          <w:t>Times p21</w:t>
        </w:r>
      </w:hyperlink>
      <w:r w:rsidRPr="00CE00B5">
        <w:rPr>
          <w:rFonts w:ascii="Arial" w:hAnsi="Arial" w:cs="Arial"/>
          <w:color w:val="000000"/>
          <w:sz w:val="22"/>
          <w:szCs w:val="22"/>
        </w:rPr>
        <w:t>, BBC Online, BBC Victoria Derbyshire</w:t>
      </w:r>
      <w:r w:rsidR="00CE00B5" w:rsidRPr="00CE00B5">
        <w:rPr>
          <w:rFonts w:ascii="Arial" w:hAnsi="Arial" w:cs="Arial"/>
          <w:b/>
          <w:bCs/>
          <w:color w:val="000000"/>
          <w:sz w:val="22"/>
          <w:szCs w:val="22"/>
        </w:rPr>
        <w:t>.</w:t>
      </w:r>
    </w:p>
    <w:p w14:paraId="2D9F018B"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8C" w14:textId="77777777" w:rsidR="00CE00B5" w:rsidRPr="00114DA0" w:rsidRDefault="00CE00B5" w:rsidP="00CE00B5">
      <w:pPr>
        <w:pStyle w:val="NormalWeb"/>
        <w:spacing w:before="0" w:beforeAutospacing="0" w:after="0" w:afterAutospacing="0"/>
        <w:rPr>
          <w:rStyle w:val="Strong"/>
          <w:rFonts w:ascii="Arial" w:hAnsi="Arial" w:cs="Arial"/>
          <w:b w:val="0"/>
          <w:color w:val="000000"/>
          <w:sz w:val="22"/>
          <w:szCs w:val="22"/>
        </w:rPr>
      </w:pPr>
      <w:r w:rsidRPr="00114DA0">
        <w:rPr>
          <w:rStyle w:val="Strong"/>
          <w:rFonts w:ascii="Arial" w:hAnsi="Arial" w:cs="Arial"/>
          <w:b w:val="0"/>
          <w:color w:val="000000"/>
          <w:sz w:val="22"/>
          <w:szCs w:val="22"/>
        </w:rPr>
        <w:t>First Conviction of FGM in UK</w:t>
      </w:r>
    </w:p>
    <w:p w14:paraId="2D9F018D" w14:textId="77777777" w:rsidR="00CE00B5" w:rsidRPr="00CE00B5" w:rsidRDefault="00CE00B5" w:rsidP="00CE00B5">
      <w:pPr>
        <w:pStyle w:val="NormalWeb"/>
        <w:spacing w:before="0" w:beforeAutospacing="0" w:after="0" w:afterAutospacing="0"/>
        <w:ind w:left="-218"/>
        <w:rPr>
          <w:rFonts w:ascii="Arial" w:hAnsi="Arial" w:cs="Arial"/>
          <w:b/>
          <w:bCs/>
          <w:color w:val="000000"/>
          <w:sz w:val="22"/>
          <w:szCs w:val="22"/>
        </w:rPr>
      </w:pPr>
    </w:p>
    <w:p w14:paraId="2D9F018E" w14:textId="77777777" w:rsidR="005F32A4" w:rsidRPr="00CE00B5" w:rsidRDefault="005F32A4" w:rsidP="005F32A4">
      <w:pPr>
        <w:pStyle w:val="NormalWeb"/>
        <w:numPr>
          <w:ilvl w:val="0"/>
          <w:numId w:val="4"/>
        </w:numPr>
        <w:spacing w:before="0" w:beforeAutospacing="0" w:after="0" w:afterAutospacing="0"/>
        <w:ind w:left="142"/>
        <w:rPr>
          <w:rFonts w:ascii="Arial" w:hAnsi="Arial" w:cs="Arial"/>
          <w:bCs/>
          <w:color w:val="000000"/>
          <w:sz w:val="22"/>
          <w:szCs w:val="22"/>
        </w:rPr>
      </w:pPr>
      <w:r w:rsidRPr="00CE00B5">
        <w:rPr>
          <w:rFonts w:ascii="Arial" w:hAnsi="Arial" w:cs="Arial"/>
          <w:color w:val="000000"/>
          <w:sz w:val="22"/>
          <w:szCs w:val="22"/>
        </w:rPr>
        <w:t>A mother of a three-year-old girl has become the first person to be found guilty of female genital mutilation (FGM) in the UK in a landmark case. The Ugandan woman, 37, from Walthamstow in east London was accused of cutting her daughter over the 2017 summer bank holiday. FGM was made illegal in the UK more than three decades ago but prosecutors have struggled to secure a conviction. Campaigners said they hoped the conviction would encourage other victims to report the crime. Leethen Bartholomew, head of the National FGM Centre which is run by the LGA and children's charity Barnardo's, praised the victim for assisting the investigation and hoped grassroots campaign groups would be given more support to train professionals.</w:t>
      </w:r>
      <w:r w:rsidR="00CE00B5">
        <w:rPr>
          <w:rFonts w:ascii="Arial" w:hAnsi="Arial" w:cs="Arial"/>
          <w:color w:val="000000"/>
          <w:sz w:val="22"/>
          <w:szCs w:val="22"/>
        </w:rPr>
        <w:t xml:space="preserve">  This story featured in the:</w:t>
      </w:r>
      <w:r w:rsidR="00CE00B5" w:rsidRPr="00CE00B5">
        <w:rPr>
          <w:rFonts w:ascii="Arial" w:hAnsi="Arial" w:cs="Arial"/>
          <w:color w:val="000000"/>
          <w:sz w:val="22"/>
          <w:szCs w:val="22"/>
        </w:rPr>
        <w:t xml:space="preserve"> </w:t>
      </w:r>
      <w:hyperlink r:id="rId24" w:history="1">
        <w:r w:rsidR="00CE00B5" w:rsidRPr="00CE00B5">
          <w:rPr>
            <w:rStyle w:val="Hyperlink"/>
            <w:rFonts w:ascii="Arial" w:hAnsi="Arial" w:cs="Arial"/>
            <w:color w:val="941C80"/>
            <w:sz w:val="22"/>
            <w:szCs w:val="22"/>
          </w:rPr>
          <w:t>Mail p10</w:t>
        </w:r>
      </w:hyperlink>
      <w:r w:rsidR="00CE00B5">
        <w:rPr>
          <w:rFonts w:ascii="Arial" w:hAnsi="Arial" w:cs="Arial"/>
          <w:color w:val="000000"/>
          <w:sz w:val="22"/>
          <w:szCs w:val="22"/>
        </w:rPr>
        <w:t xml:space="preserve">, </w:t>
      </w:r>
      <w:proofErr w:type="spellStart"/>
      <w:r w:rsidRPr="00CE00B5">
        <w:rPr>
          <w:rFonts w:ascii="Arial" w:hAnsi="Arial" w:cs="Arial"/>
          <w:color w:val="000000"/>
          <w:sz w:val="22"/>
          <w:szCs w:val="22"/>
        </w:rPr>
        <w:t>i</w:t>
      </w:r>
      <w:proofErr w:type="spellEnd"/>
      <w:r w:rsidRPr="00CE00B5">
        <w:rPr>
          <w:rFonts w:ascii="Arial" w:hAnsi="Arial" w:cs="Arial"/>
          <w:color w:val="000000"/>
          <w:sz w:val="22"/>
          <w:szCs w:val="22"/>
        </w:rPr>
        <w:t xml:space="preserve"> paper p6, Telegraph p2, Times p19, Guardian p10, Mirror p7, Sun p36, Star p2, BBC Online, Sky News Online</w:t>
      </w:r>
      <w:r w:rsidR="00CE00B5" w:rsidRPr="00CE00B5">
        <w:rPr>
          <w:rStyle w:val="Strong"/>
          <w:rFonts w:ascii="Arial" w:hAnsi="Arial" w:cs="Arial"/>
          <w:b w:val="0"/>
          <w:color w:val="000000"/>
          <w:sz w:val="22"/>
          <w:szCs w:val="22"/>
        </w:rPr>
        <w:t>.</w:t>
      </w:r>
    </w:p>
    <w:p w14:paraId="2D9F0190" w14:textId="77777777" w:rsidR="00DE544A" w:rsidRPr="00CE00B5" w:rsidRDefault="00DE544A" w:rsidP="005F32A4">
      <w:pPr>
        <w:rPr>
          <w:rFonts w:ascii="Arial" w:hAnsi="Arial" w:cs="Arial"/>
          <w:szCs w:val="22"/>
        </w:rPr>
      </w:pPr>
      <w:bookmarkStart w:id="3" w:name="_GoBack"/>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692A18" w:rsidRPr="00CE00B5" w14:paraId="2D9F0193" w14:textId="77777777" w:rsidTr="00F153CA">
        <w:trPr>
          <w:trHeight w:val="214"/>
        </w:trPr>
        <w:tc>
          <w:tcPr>
            <w:tcW w:w="2848" w:type="dxa"/>
          </w:tcPr>
          <w:p w14:paraId="2D9F0191" w14:textId="77777777" w:rsidR="004C0A3D" w:rsidRPr="00CE00B5" w:rsidRDefault="004C0A3D" w:rsidP="005F32A4">
            <w:pPr>
              <w:pStyle w:val="MainText"/>
              <w:spacing w:line="240" w:lineRule="auto"/>
              <w:rPr>
                <w:rFonts w:ascii="Arial" w:hAnsi="Arial" w:cs="Arial"/>
                <w:szCs w:val="22"/>
              </w:rPr>
            </w:pPr>
            <w:r w:rsidRPr="00CE00B5">
              <w:rPr>
                <w:rFonts w:ascii="Arial" w:hAnsi="Arial" w:cs="Arial"/>
                <w:b/>
                <w:szCs w:val="22"/>
              </w:rPr>
              <w:t>Contact officer:</w:t>
            </w:r>
            <w:r w:rsidRPr="00CE00B5">
              <w:rPr>
                <w:rFonts w:ascii="Arial" w:hAnsi="Arial" w:cs="Arial"/>
                <w:szCs w:val="22"/>
              </w:rPr>
              <w:t xml:space="preserve"> </w:t>
            </w:r>
          </w:p>
        </w:tc>
        <w:tc>
          <w:tcPr>
            <w:tcW w:w="6482" w:type="dxa"/>
          </w:tcPr>
          <w:p w14:paraId="2D9F0192" w14:textId="77777777" w:rsidR="004C0A3D" w:rsidRPr="00CE00B5" w:rsidRDefault="00D651A0" w:rsidP="005F32A4">
            <w:pPr>
              <w:pStyle w:val="MainText"/>
              <w:spacing w:line="240" w:lineRule="auto"/>
              <w:rPr>
                <w:rFonts w:ascii="Arial" w:hAnsi="Arial" w:cs="Arial"/>
                <w:szCs w:val="22"/>
              </w:rPr>
            </w:pPr>
            <w:r w:rsidRPr="00CE00B5">
              <w:rPr>
                <w:rFonts w:ascii="Arial" w:hAnsi="Arial" w:cs="Arial"/>
                <w:szCs w:val="22"/>
              </w:rPr>
              <w:t>Mark Norris</w:t>
            </w:r>
          </w:p>
        </w:tc>
      </w:tr>
      <w:tr w:rsidR="00692A18" w:rsidRPr="00CE00B5" w14:paraId="2D9F0196" w14:textId="77777777" w:rsidTr="00F153CA">
        <w:trPr>
          <w:trHeight w:val="214"/>
        </w:trPr>
        <w:tc>
          <w:tcPr>
            <w:tcW w:w="2848" w:type="dxa"/>
          </w:tcPr>
          <w:p w14:paraId="2D9F0194" w14:textId="77777777" w:rsidR="004C0A3D" w:rsidRPr="00CE00B5" w:rsidRDefault="004C0A3D" w:rsidP="005F32A4">
            <w:pPr>
              <w:pStyle w:val="MainText"/>
              <w:spacing w:line="240" w:lineRule="auto"/>
              <w:rPr>
                <w:rFonts w:ascii="Arial" w:hAnsi="Arial" w:cs="Arial"/>
                <w:b/>
                <w:szCs w:val="22"/>
              </w:rPr>
            </w:pPr>
            <w:r w:rsidRPr="00CE00B5">
              <w:rPr>
                <w:rFonts w:ascii="Arial" w:hAnsi="Arial" w:cs="Arial"/>
                <w:b/>
                <w:szCs w:val="22"/>
              </w:rPr>
              <w:t>Position:</w:t>
            </w:r>
          </w:p>
        </w:tc>
        <w:tc>
          <w:tcPr>
            <w:tcW w:w="6482" w:type="dxa"/>
          </w:tcPr>
          <w:p w14:paraId="2D9F0195" w14:textId="77777777" w:rsidR="004C0A3D" w:rsidRPr="00CE00B5" w:rsidRDefault="00D651A0" w:rsidP="005F32A4">
            <w:pPr>
              <w:pStyle w:val="MainText"/>
              <w:spacing w:line="240" w:lineRule="auto"/>
              <w:rPr>
                <w:rFonts w:ascii="Arial" w:hAnsi="Arial" w:cs="Arial"/>
                <w:szCs w:val="22"/>
              </w:rPr>
            </w:pPr>
            <w:r w:rsidRPr="00CE00B5">
              <w:rPr>
                <w:rFonts w:ascii="Arial" w:hAnsi="Arial" w:cs="Arial"/>
                <w:szCs w:val="22"/>
              </w:rPr>
              <w:t xml:space="preserve">Principal Policy Advisor </w:t>
            </w:r>
          </w:p>
        </w:tc>
      </w:tr>
      <w:tr w:rsidR="00692A18" w:rsidRPr="00CE00B5" w14:paraId="2D9F0199" w14:textId="77777777" w:rsidTr="00F153CA">
        <w:trPr>
          <w:trHeight w:val="214"/>
        </w:trPr>
        <w:tc>
          <w:tcPr>
            <w:tcW w:w="2848" w:type="dxa"/>
          </w:tcPr>
          <w:p w14:paraId="2D9F0197" w14:textId="77777777" w:rsidR="004C0A3D" w:rsidRPr="00CE00B5" w:rsidRDefault="004C0A3D" w:rsidP="005F32A4">
            <w:pPr>
              <w:pStyle w:val="MainText"/>
              <w:spacing w:line="240" w:lineRule="auto"/>
              <w:rPr>
                <w:rFonts w:ascii="Arial" w:hAnsi="Arial" w:cs="Arial"/>
                <w:b/>
                <w:szCs w:val="22"/>
              </w:rPr>
            </w:pPr>
            <w:r w:rsidRPr="00CE00B5">
              <w:rPr>
                <w:rFonts w:ascii="Arial" w:hAnsi="Arial" w:cs="Arial"/>
                <w:b/>
                <w:szCs w:val="22"/>
              </w:rPr>
              <w:t>Phone no:</w:t>
            </w:r>
          </w:p>
        </w:tc>
        <w:tc>
          <w:tcPr>
            <w:tcW w:w="6482" w:type="dxa"/>
          </w:tcPr>
          <w:p w14:paraId="2D9F0198" w14:textId="77777777" w:rsidR="004C0A3D" w:rsidRPr="00CE00B5" w:rsidRDefault="00584F2D" w:rsidP="005F32A4">
            <w:pPr>
              <w:pStyle w:val="MainText"/>
              <w:spacing w:line="240" w:lineRule="auto"/>
              <w:rPr>
                <w:rFonts w:ascii="Arial" w:hAnsi="Arial" w:cs="Arial"/>
                <w:szCs w:val="22"/>
              </w:rPr>
            </w:pPr>
            <w:r w:rsidRPr="00CE00B5">
              <w:rPr>
                <w:rFonts w:ascii="Arial" w:hAnsi="Arial" w:cs="Arial"/>
                <w:szCs w:val="22"/>
              </w:rPr>
              <w:t>020 7664 32</w:t>
            </w:r>
            <w:r w:rsidR="00D651A0" w:rsidRPr="00CE00B5">
              <w:rPr>
                <w:rFonts w:ascii="Arial" w:hAnsi="Arial" w:cs="Arial"/>
                <w:szCs w:val="22"/>
              </w:rPr>
              <w:t>41</w:t>
            </w:r>
          </w:p>
        </w:tc>
      </w:tr>
      <w:tr w:rsidR="00E40D6E" w:rsidRPr="00CE00B5" w14:paraId="2D9F019C" w14:textId="77777777" w:rsidTr="00F153CA">
        <w:trPr>
          <w:trHeight w:val="425"/>
        </w:trPr>
        <w:tc>
          <w:tcPr>
            <w:tcW w:w="2848" w:type="dxa"/>
          </w:tcPr>
          <w:p w14:paraId="2D9F019A" w14:textId="77777777" w:rsidR="004C0A3D" w:rsidRPr="00CE00B5" w:rsidRDefault="004C0A3D" w:rsidP="005F32A4">
            <w:pPr>
              <w:pStyle w:val="MainText"/>
              <w:spacing w:line="240" w:lineRule="auto"/>
              <w:rPr>
                <w:rFonts w:ascii="Arial" w:hAnsi="Arial" w:cs="Arial"/>
                <w:b/>
                <w:szCs w:val="22"/>
              </w:rPr>
            </w:pPr>
            <w:r w:rsidRPr="00CE00B5">
              <w:rPr>
                <w:rFonts w:ascii="Arial" w:hAnsi="Arial" w:cs="Arial"/>
                <w:b/>
                <w:szCs w:val="22"/>
              </w:rPr>
              <w:t>Email:</w:t>
            </w:r>
          </w:p>
        </w:tc>
        <w:tc>
          <w:tcPr>
            <w:tcW w:w="6482" w:type="dxa"/>
          </w:tcPr>
          <w:p w14:paraId="2D9F019B" w14:textId="77777777" w:rsidR="004C0A3D" w:rsidRPr="00CE00B5" w:rsidRDefault="008C3064" w:rsidP="005F32A4">
            <w:pPr>
              <w:pStyle w:val="MainText"/>
              <w:spacing w:line="240" w:lineRule="auto"/>
              <w:rPr>
                <w:rFonts w:ascii="Arial" w:hAnsi="Arial" w:cs="Arial"/>
                <w:szCs w:val="22"/>
              </w:rPr>
            </w:pPr>
            <w:hyperlink r:id="rId25" w:history="1">
              <w:r w:rsidR="00D651A0" w:rsidRPr="00CE00B5">
                <w:rPr>
                  <w:rStyle w:val="Hyperlink"/>
                  <w:rFonts w:ascii="Arial" w:hAnsi="Arial" w:cs="Arial"/>
                  <w:color w:val="0070C0"/>
                  <w:szCs w:val="22"/>
                </w:rPr>
                <w:t>mark.norris@local.gov.uk</w:t>
              </w:r>
            </w:hyperlink>
            <w:r w:rsidR="00584F2D" w:rsidRPr="00CE00B5">
              <w:rPr>
                <w:rFonts w:ascii="Arial" w:hAnsi="Arial" w:cs="Arial"/>
                <w:szCs w:val="22"/>
              </w:rPr>
              <w:t xml:space="preserve"> </w:t>
            </w:r>
          </w:p>
        </w:tc>
      </w:tr>
    </w:tbl>
    <w:p w14:paraId="2D9F019D" w14:textId="77777777" w:rsidR="002E1F80" w:rsidRPr="00CE00B5" w:rsidRDefault="002E1F80" w:rsidP="005F32A4">
      <w:pPr>
        <w:rPr>
          <w:rFonts w:ascii="Arial" w:hAnsi="Arial" w:cs="Arial"/>
          <w:szCs w:val="22"/>
        </w:rPr>
      </w:pPr>
    </w:p>
    <w:sectPr w:rsidR="002E1F80" w:rsidRPr="00CE00B5" w:rsidSect="005D4589">
      <w:headerReference w:type="default" r:id="rId26"/>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F01A0" w14:textId="77777777" w:rsidR="003274C1" w:rsidRDefault="003274C1">
      <w:r>
        <w:separator/>
      </w:r>
    </w:p>
  </w:endnote>
  <w:endnote w:type="continuationSeparator" w:id="0">
    <w:p w14:paraId="2D9F01A1" w14:textId="77777777" w:rsidR="003274C1" w:rsidRDefault="00327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5646256-2AA0-476E-B6A5-AD767DFAC0AD}"/>
    <w:embedBold r:id="rId2" w:fontKey="{EC568F87-EED4-4D18-A03B-66041E8B4E52}"/>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83C49250-4E72-451A-8976-0AA206F48E28}"/>
  </w:font>
  <w:font w:name="Cambria">
    <w:panose1 w:val="02040503050406030204"/>
    <w:charset w:val="00"/>
    <w:family w:val="roman"/>
    <w:pitch w:val="variable"/>
    <w:sig w:usb0="E00002FF" w:usb1="400004FF" w:usb2="00000000" w:usb3="00000000" w:csb0="0000019F" w:csb1="00000000"/>
    <w:embedRegular r:id="rId4" w:fontKey="{EFF545AF-ADBC-4241-913E-02E751F0B0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F01AA" w14:textId="77777777" w:rsidR="003274C1" w:rsidRDefault="003274C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F019E" w14:textId="77777777" w:rsidR="003274C1" w:rsidRDefault="003274C1">
      <w:r>
        <w:separator/>
      </w:r>
    </w:p>
  </w:footnote>
  <w:footnote w:type="continuationSeparator" w:id="0">
    <w:p w14:paraId="2D9F019F" w14:textId="77777777" w:rsidR="003274C1" w:rsidRDefault="003274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3274C1" w:rsidRPr="004F266E" w14:paraId="2D9F01A4" w14:textId="77777777" w:rsidTr="00CF0C58">
      <w:tc>
        <w:tcPr>
          <w:tcW w:w="5920" w:type="dxa"/>
          <w:vMerge w:val="restart"/>
          <w:shd w:val="clear" w:color="auto" w:fill="auto"/>
        </w:tcPr>
        <w:p w14:paraId="2D9F01A2" w14:textId="77777777" w:rsidR="003274C1" w:rsidRPr="00374227" w:rsidRDefault="003274C1" w:rsidP="00CF0C58">
          <w:pPr>
            <w:pStyle w:val="Header"/>
            <w:tabs>
              <w:tab w:val="clear" w:pos="4153"/>
              <w:tab w:val="clear" w:pos="8306"/>
              <w:tab w:val="center" w:pos="2923"/>
            </w:tabs>
          </w:pPr>
          <w:r>
            <w:rPr>
              <w:rFonts w:ascii="Arial" w:hAnsi="Arial" w:cs="Arial"/>
              <w:noProof/>
              <w:sz w:val="44"/>
              <w:szCs w:val="44"/>
            </w:rPr>
            <w:drawing>
              <wp:inline distT="0" distB="0" distL="0" distR="0" wp14:anchorId="2D9F01BF" wp14:editId="2D9F01C0">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2D9F01A3" w14:textId="77777777" w:rsidR="003274C1" w:rsidRPr="00374227" w:rsidRDefault="003274C1" w:rsidP="004B0FD9">
          <w:pPr>
            <w:pStyle w:val="Header"/>
            <w:rPr>
              <w:rFonts w:ascii="Arial" w:hAnsi="Arial" w:cs="Arial"/>
              <w:b/>
              <w:szCs w:val="22"/>
            </w:rPr>
          </w:pPr>
          <w:r>
            <w:rPr>
              <w:rFonts w:ascii="Arial" w:hAnsi="Arial" w:cs="Arial"/>
              <w:b/>
              <w:szCs w:val="22"/>
            </w:rPr>
            <w:t>Councillors’ Forum</w:t>
          </w:r>
        </w:p>
      </w:tc>
    </w:tr>
    <w:tr w:rsidR="003274C1" w14:paraId="2D9F01A8" w14:textId="77777777" w:rsidTr="004A1CCE">
      <w:trPr>
        <w:trHeight w:val="450"/>
      </w:trPr>
      <w:tc>
        <w:tcPr>
          <w:tcW w:w="5920" w:type="dxa"/>
          <w:vMerge/>
          <w:shd w:val="clear" w:color="auto" w:fill="auto"/>
        </w:tcPr>
        <w:p w14:paraId="2D9F01A5" w14:textId="77777777" w:rsidR="003274C1" w:rsidRPr="00374227" w:rsidRDefault="003274C1" w:rsidP="00CF0C58">
          <w:pPr>
            <w:pStyle w:val="Header"/>
          </w:pPr>
        </w:p>
      </w:tc>
      <w:tc>
        <w:tcPr>
          <w:tcW w:w="3260" w:type="dxa"/>
          <w:shd w:val="clear" w:color="auto" w:fill="auto"/>
          <w:vAlign w:val="center"/>
        </w:tcPr>
        <w:p w14:paraId="2D9F01A6" w14:textId="77777777" w:rsidR="003274C1" w:rsidRDefault="003274C1">
          <w:r>
            <w:rPr>
              <w:rFonts w:ascii="Arial" w:hAnsi="Arial" w:cs="Arial"/>
              <w:szCs w:val="22"/>
            </w:rPr>
            <w:t>7 March 2019</w:t>
          </w:r>
        </w:p>
        <w:p w14:paraId="2D9F01A7" w14:textId="77777777" w:rsidR="003274C1" w:rsidRPr="00374227" w:rsidRDefault="003274C1" w:rsidP="004B0FD9">
          <w:pPr>
            <w:pStyle w:val="Header"/>
            <w:spacing w:before="60"/>
            <w:rPr>
              <w:rFonts w:ascii="Arial" w:hAnsi="Arial" w:cs="Arial"/>
              <w:szCs w:val="22"/>
            </w:rPr>
          </w:pPr>
        </w:p>
      </w:tc>
    </w:tr>
  </w:tbl>
  <w:p w14:paraId="2D9F01A9" w14:textId="77777777" w:rsidR="003274C1" w:rsidRPr="0021114E" w:rsidRDefault="003274C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F01AB" w14:textId="77777777" w:rsidR="003274C1" w:rsidRDefault="003274C1" w:rsidP="00E64FBC">
    <w:pPr>
      <w:pStyle w:val="Header"/>
      <w:rPr>
        <w:sz w:val="2"/>
      </w:rPr>
    </w:pPr>
  </w:p>
  <w:p w14:paraId="2D9F01AC" w14:textId="77777777" w:rsidR="003274C1" w:rsidRDefault="003274C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274C1" w:rsidRPr="001D2C76" w14:paraId="2D9F01AF" w14:textId="77777777" w:rsidTr="00084E44">
      <w:tc>
        <w:tcPr>
          <w:tcW w:w="6062" w:type="dxa"/>
          <w:vMerge w:val="restart"/>
        </w:tcPr>
        <w:p w14:paraId="2D9F01AD" w14:textId="77777777" w:rsidR="003274C1" w:rsidRDefault="003274C1" w:rsidP="007C2BC2">
          <w:pPr>
            <w:pStyle w:val="Header"/>
            <w:tabs>
              <w:tab w:val="clear" w:pos="4153"/>
              <w:tab w:val="clear" w:pos="8306"/>
              <w:tab w:val="center" w:pos="2923"/>
            </w:tabs>
          </w:pPr>
          <w:r>
            <w:rPr>
              <w:rFonts w:ascii="Arial" w:hAnsi="Arial" w:cs="Arial"/>
              <w:noProof/>
              <w:sz w:val="44"/>
              <w:szCs w:val="44"/>
            </w:rPr>
            <w:drawing>
              <wp:inline distT="0" distB="0" distL="0" distR="0" wp14:anchorId="2D9F01C1" wp14:editId="2D9F01C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D9F01AE" w14:textId="77777777" w:rsidR="003274C1" w:rsidRPr="001D2C76" w:rsidRDefault="003274C1" w:rsidP="00546D0D">
          <w:pPr>
            <w:pStyle w:val="Header"/>
            <w:rPr>
              <w:b/>
            </w:rPr>
          </w:pPr>
          <w:r>
            <w:rPr>
              <w:rFonts w:ascii="Arial" w:hAnsi="Arial" w:cs="Arial"/>
              <w:b/>
              <w:sz w:val="24"/>
              <w:szCs w:val="24"/>
            </w:rPr>
            <w:t>Meeting title</w:t>
          </w:r>
        </w:p>
      </w:tc>
    </w:tr>
    <w:tr w:rsidR="003274C1" w14:paraId="2D9F01B2" w14:textId="77777777" w:rsidTr="00084E44">
      <w:trPr>
        <w:trHeight w:val="450"/>
      </w:trPr>
      <w:tc>
        <w:tcPr>
          <w:tcW w:w="6062" w:type="dxa"/>
          <w:vMerge/>
        </w:tcPr>
        <w:p w14:paraId="2D9F01B0" w14:textId="77777777" w:rsidR="003274C1" w:rsidRDefault="003274C1" w:rsidP="00546D0D">
          <w:pPr>
            <w:pStyle w:val="Header"/>
          </w:pPr>
        </w:p>
      </w:tc>
      <w:tc>
        <w:tcPr>
          <w:tcW w:w="3225" w:type="dxa"/>
        </w:tcPr>
        <w:p w14:paraId="2D9F01B1" w14:textId="77777777" w:rsidR="003274C1" w:rsidRDefault="003274C1" w:rsidP="00546D0D">
          <w:pPr>
            <w:pStyle w:val="Header"/>
            <w:spacing w:before="60"/>
          </w:pPr>
          <w:r>
            <w:rPr>
              <w:rFonts w:ascii="Arial" w:hAnsi="Arial" w:cs="Arial"/>
              <w:sz w:val="24"/>
              <w:szCs w:val="24"/>
            </w:rPr>
            <w:t xml:space="preserve">Meeting date </w:t>
          </w:r>
        </w:p>
      </w:tc>
    </w:tr>
    <w:tr w:rsidR="003274C1" w14:paraId="2D9F01B6" w14:textId="77777777" w:rsidTr="00084E44">
      <w:trPr>
        <w:trHeight w:val="450"/>
      </w:trPr>
      <w:tc>
        <w:tcPr>
          <w:tcW w:w="6062" w:type="dxa"/>
          <w:vMerge/>
        </w:tcPr>
        <w:p w14:paraId="2D9F01B3" w14:textId="77777777" w:rsidR="003274C1" w:rsidRDefault="003274C1" w:rsidP="00546D0D">
          <w:pPr>
            <w:pStyle w:val="Header"/>
          </w:pPr>
        </w:p>
      </w:tc>
      <w:tc>
        <w:tcPr>
          <w:tcW w:w="3225" w:type="dxa"/>
        </w:tcPr>
        <w:p w14:paraId="2D9F01B4" w14:textId="77777777" w:rsidR="003274C1" w:rsidRDefault="003274C1" w:rsidP="00546D0D">
          <w:pPr>
            <w:pStyle w:val="Header"/>
            <w:spacing w:before="60"/>
            <w:rPr>
              <w:rFonts w:ascii="Arial" w:hAnsi="Arial" w:cs="Arial"/>
              <w:b/>
              <w:sz w:val="24"/>
              <w:szCs w:val="24"/>
            </w:rPr>
          </w:pPr>
        </w:p>
        <w:p w14:paraId="2D9F01B5" w14:textId="77777777" w:rsidR="003274C1" w:rsidRPr="00546D0D" w:rsidRDefault="003274C1" w:rsidP="00546D0D">
          <w:pPr>
            <w:pStyle w:val="Header"/>
            <w:spacing w:before="60"/>
            <w:rPr>
              <w:rFonts w:ascii="Arial" w:hAnsi="Arial" w:cs="Arial"/>
              <w:b/>
              <w:sz w:val="24"/>
              <w:szCs w:val="24"/>
            </w:rPr>
          </w:pPr>
          <w:r>
            <w:rPr>
              <w:rFonts w:ascii="Arial" w:hAnsi="Arial" w:cs="Arial"/>
              <w:b/>
              <w:sz w:val="24"/>
              <w:szCs w:val="24"/>
            </w:rPr>
            <w:t>Item X</w:t>
          </w:r>
        </w:p>
      </w:tc>
    </w:tr>
  </w:tbl>
  <w:p w14:paraId="2D9F01B7" w14:textId="77777777" w:rsidR="003274C1" w:rsidRDefault="003274C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3274C1" w:rsidRPr="00374227" w14:paraId="2D9F01BA" w14:textId="77777777" w:rsidTr="004A1CCE">
      <w:tc>
        <w:tcPr>
          <w:tcW w:w="5920" w:type="dxa"/>
          <w:vMerge w:val="restart"/>
          <w:shd w:val="clear" w:color="auto" w:fill="auto"/>
        </w:tcPr>
        <w:p w14:paraId="2D9F01B8" w14:textId="77777777" w:rsidR="003274C1" w:rsidRPr="00374227" w:rsidRDefault="003274C1"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2D9F01C3" wp14:editId="2D9F01C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2D9F01B9" w14:textId="77777777" w:rsidR="003274C1" w:rsidRPr="00374227" w:rsidRDefault="003274C1" w:rsidP="00CF0C58">
          <w:pPr>
            <w:pStyle w:val="Header"/>
            <w:rPr>
              <w:rFonts w:ascii="Arial" w:hAnsi="Arial" w:cs="Arial"/>
              <w:b/>
              <w:szCs w:val="22"/>
            </w:rPr>
          </w:pPr>
          <w:r>
            <w:rPr>
              <w:rFonts w:ascii="Arial" w:hAnsi="Arial" w:cs="Arial"/>
              <w:b/>
              <w:szCs w:val="22"/>
            </w:rPr>
            <w:t>Councillors’ Forum</w:t>
          </w:r>
        </w:p>
      </w:tc>
    </w:tr>
    <w:tr w:rsidR="003274C1" w:rsidRPr="00374227" w14:paraId="2D9F01BD" w14:textId="77777777" w:rsidTr="004A1CCE">
      <w:trPr>
        <w:trHeight w:val="450"/>
      </w:trPr>
      <w:tc>
        <w:tcPr>
          <w:tcW w:w="5920" w:type="dxa"/>
          <w:vMerge/>
          <w:shd w:val="clear" w:color="auto" w:fill="auto"/>
        </w:tcPr>
        <w:p w14:paraId="2D9F01BB" w14:textId="77777777" w:rsidR="003274C1" w:rsidRPr="00374227" w:rsidRDefault="003274C1" w:rsidP="00CF0C58">
          <w:pPr>
            <w:pStyle w:val="Header"/>
          </w:pPr>
        </w:p>
      </w:tc>
      <w:tc>
        <w:tcPr>
          <w:tcW w:w="3119" w:type="dxa"/>
          <w:shd w:val="clear" w:color="auto" w:fill="auto"/>
          <w:vAlign w:val="center"/>
        </w:tcPr>
        <w:p w14:paraId="2D9F01BC" w14:textId="77777777" w:rsidR="003274C1" w:rsidRPr="00374227" w:rsidRDefault="003274C1" w:rsidP="00CF0C58">
          <w:pPr>
            <w:pStyle w:val="Header"/>
            <w:spacing w:before="60"/>
            <w:rPr>
              <w:rFonts w:ascii="Arial" w:hAnsi="Arial" w:cs="Arial"/>
              <w:szCs w:val="22"/>
            </w:rPr>
          </w:pPr>
          <w:r>
            <w:rPr>
              <w:rFonts w:ascii="Arial" w:hAnsi="Arial" w:cs="Arial"/>
              <w:szCs w:val="22"/>
            </w:rPr>
            <w:t>24 January 2018</w:t>
          </w:r>
        </w:p>
      </w:tc>
    </w:tr>
  </w:tbl>
  <w:p w14:paraId="2D9F01BE" w14:textId="77777777" w:rsidR="003274C1" w:rsidRPr="0021114E" w:rsidRDefault="003274C1"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11C28"/>
    <w:multiLevelType w:val="hybridMultilevel"/>
    <w:tmpl w:val="7206D514"/>
    <w:lvl w:ilvl="0" w:tplc="F5AA46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71612"/>
    <w:multiLevelType w:val="multilevel"/>
    <w:tmpl w:val="0E4A8A9E"/>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4A747963"/>
    <w:multiLevelType w:val="multilevel"/>
    <w:tmpl w:val="080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3E75D1E"/>
    <w:multiLevelType w:val="multilevel"/>
    <w:tmpl w:val="2E2E0948"/>
    <w:lvl w:ilvl="0">
      <w:start w:val="1"/>
      <w:numFmt w:val="decimal"/>
      <w:lvlText w:val="%1."/>
      <w:lvlJc w:val="left"/>
      <w:pPr>
        <w:ind w:left="720" w:hanging="360"/>
      </w:pPr>
      <w:rPr>
        <w:b w:val="0"/>
      </w:rPr>
    </w:lvl>
    <w:lvl w:ilvl="1">
      <w:start w:val="1"/>
      <w:numFmt w:val="decimal"/>
      <w:isLgl/>
      <w:lvlText w:val="%1.%2"/>
      <w:lvlJc w:val="left"/>
      <w:pPr>
        <w:ind w:left="825" w:hanging="465"/>
      </w:pPr>
      <w:rPr>
        <w:rFonts w:hint="default"/>
        <w:b w:val="0"/>
        <w:color w:val="auto"/>
        <w:sz w:val="22"/>
      </w:rPr>
    </w:lvl>
    <w:lvl w:ilvl="2">
      <w:start w:val="1"/>
      <w:numFmt w:val="decimal"/>
      <w:isLgl/>
      <w:lvlText w:val="%1.%2.%3"/>
      <w:lvlJc w:val="left"/>
      <w:pPr>
        <w:ind w:left="1080" w:hanging="720"/>
      </w:pPr>
      <w:rPr>
        <w:rFonts w:hint="default"/>
        <w:b w:val="0"/>
        <w:color w:val="auto"/>
        <w:sz w:val="24"/>
      </w:rPr>
    </w:lvl>
    <w:lvl w:ilvl="3">
      <w:start w:val="1"/>
      <w:numFmt w:val="decimal"/>
      <w:isLgl/>
      <w:lvlText w:val="%1.%2.%3.%4"/>
      <w:lvlJc w:val="left"/>
      <w:pPr>
        <w:ind w:left="1080" w:hanging="720"/>
      </w:pPr>
      <w:rPr>
        <w:rFonts w:hint="default"/>
        <w:b w:val="0"/>
        <w:color w:val="auto"/>
        <w:sz w:val="24"/>
      </w:rPr>
    </w:lvl>
    <w:lvl w:ilvl="4">
      <w:start w:val="1"/>
      <w:numFmt w:val="decimal"/>
      <w:isLgl/>
      <w:lvlText w:val="%1.%2.%3.%4.%5"/>
      <w:lvlJc w:val="left"/>
      <w:pPr>
        <w:ind w:left="1440" w:hanging="1080"/>
      </w:pPr>
      <w:rPr>
        <w:rFonts w:hint="default"/>
        <w:b w:val="0"/>
        <w:color w:val="auto"/>
        <w:sz w:val="24"/>
      </w:rPr>
    </w:lvl>
    <w:lvl w:ilvl="5">
      <w:start w:val="1"/>
      <w:numFmt w:val="decimal"/>
      <w:isLgl/>
      <w:lvlText w:val="%1.%2.%3.%4.%5.%6"/>
      <w:lvlJc w:val="left"/>
      <w:pPr>
        <w:ind w:left="1440" w:hanging="1080"/>
      </w:pPr>
      <w:rPr>
        <w:rFonts w:hint="default"/>
        <w:b w:val="0"/>
        <w:color w:val="auto"/>
        <w:sz w:val="24"/>
      </w:rPr>
    </w:lvl>
    <w:lvl w:ilvl="6">
      <w:start w:val="1"/>
      <w:numFmt w:val="decimal"/>
      <w:isLgl/>
      <w:lvlText w:val="%1.%2.%3.%4.%5.%6.%7"/>
      <w:lvlJc w:val="left"/>
      <w:pPr>
        <w:ind w:left="1800" w:hanging="1440"/>
      </w:pPr>
      <w:rPr>
        <w:rFonts w:hint="default"/>
        <w:b w:val="0"/>
        <w:color w:val="auto"/>
        <w:sz w:val="24"/>
      </w:rPr>
    </w:lvl>
    <w:lvl w:ilvl="7">
      <w:start w:val="1"/>
      <w:numFmt w:val="decimal"/>
      <w:isLgl/>
      <w:lvlText w:val="%1.%2.%3.%4.%5.%6.%7.%8"/>
      <w:lvlJc w:val="left"/>
      <w:pPr>
        <w:ind w:left="1800" w:hanging="1440"/>
      </w:pPr>
      <w:rPr>
        <w:rFonts w:hint="default"/>
        <w:b w:val="0"/>
        <w:color w:val="auto"/>
        <w:sz w:val="24"/>
      </w:rPr>
    </w:lvl>
    <w:lvl w:ilvl="8">
      <w:start w:val="1"/>
      <w:numFmt w:val="decimal"/>
      <w:isLgl/>
      <w:lvlText w:val="%1.%2.%3.%4.%5.%6.%7.%8.%9"/>
      <w:lvlJc w:val="left"/>
      <w:pPr>
        <w:ind w:left="2160" w:hanging="1800"/>
      </w:pPr>
      <w:rPr>
        <w:rFonts w:hint="default"/>
        <w:b w:val="0"/>
        <w:color w:val="auto"/>
        <w:sz w:val="24"/>
      </w:rPr>
    </w:lvl>
  </w:abstractNum>
  <w:num w:numId="1">
    <w:abstractNumId w:val="2"/>
  </w:num>
  <w:num w:numId="2">
    <w:abstractNumId w:val="1"/>
  </w:num>
  <w:num w:numId="3">
    <w:abstractNumId w:val="0"/>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65CB"/>
    <w:rsid w:val="00021B7E"/>
    <w:rsid w:val="000367FF"/>
    <w:rsid w:val="00042303"/>
    <w:rsid w:val="000501BF"/>
    <w:rsid w:val="0005285D"/>
    <w:rsid w:val="00061956"/>
    <w:rsid w:val="00070537"/>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0E641A"/>
    <w:rsid w:val="00100FC2"/>
    <w:rsid w:val="0010253D"/>
    <w:rsid w:val="00104D25"/>
    <w:rsid w:val="00114DA0"/>
    <w:rsid w:val="001172B6"/>
    <w:rsid w:val="001224A4"/>
    <w:rsid w:val="00132DCD"/>
    <w:rsid w:val="0013344E"/>
    <w:rsid w:val="00161C9A"/>
    <w:rsid w:val="0016210F"/>
    <w:rsid w:val="00164FF2"/>
    <w:rsid w:val="00173D5A"/>
    <w:rsid w:val="0017617B"/>
    <w:rsid w:val="001A07F1"/>
    <w:rsid w:val="001A7A02"/>
    <w:rsid w:val="001B40BE"/>
    <w:rsid w:val="001C18CB"/>
    <w:rsid w:val="001D2C76"/>
    <w:rsid w:val="001D6703"/>
    <w:rsid w:val="001D7A08"/>
    <w:rsid w:val="001E476B"/>
    <w:rsid w:val="001E4CE7"/>
    <w:rsid w:val="00202EC1"/>
    <w:rsid w:val="0021114E"/>
    <w:rsid w:val="00223F45"/>
    <w:rsid w:val="002414C2"/>
    <w:rsid w:val="00242490"/>
    <w:rsid w:val="00254DF4"/>
    <w:rsid w:val="0026272B"/>
    <w:rsid w:val="002639FE"/>
    <w:rsid w:val="00270ED1"/>
    <w:rsid w:val="00273D99"/>
    <w:rsid w:val="002875B8"/>
    <w:rsid w:val="0029377D"/>
    <w:rsid w:val="00297579"/>
    <w:rsid w:val="002978D2"/>
    <w:rsid w:val="002A0C7D"/>
    <w:rsid w:val="002A0D9E"/>
    <w:rsid w:val="002C11DF"/>
    <w:rsid w:val="002D0658"/>
    <w:rsid w:val="002D7838"/>
    <w:rsid w:val="002E10B1"/>
    <w:rsid w:val="002E1F80"/>
    <w:rsid w:val="002E52AD"/>
    <w:rsid w:val="002F15DD"/>
    <w:rsid w:val="003006FA"/>
    <w:rsid w:val="00302667"/>
    <w:rsid w:val="00306C72"/>
    <w:rsid w:val="00314219"/>
    <w:rsid w:val="00324E86"/>
    <w:rsid w:val="003274C1"/>
    <w:rsid w:val="003611E3"/>
    <w:rsid w:val="00363ED4"/>
    <w:rsid w:val="0036658A"/>
    <w:rsid w:val="00372DE6"/>
    <w:rsid w:val="00376C54"/>
    <w:rsid w:val="0038341B"/>
    <w:rsid w:val="00384C5F"/>
    <w:rsid w:val="0039674B"/>
    <w:rsid w:val="003978FB"/>
    <w:rsid w:val="003B0B9B"/>
    <w:rsid w:val="003B3C5B"/>
    <w:rsid w:val="003C5B10"/>
    <w:rsid w:val="003C7536"/>
    <w:rsid w:val="003C77A8"/>
    <w:rsid w:val="003E20D5"/>
    <w:rsid w:val="003E4825"/>
    <w:rsid w:val="003E4B3E"/>
    <w:rsid w:val="003F53F7"/>
    <w:rsid w:val="003F5AAC"/>
    <w:rsid w:val="0041006B"/>
    <w:rsid w:val="0042168F"/>
    <w:rsid w:val="004255DF"/>
    <w:rsid w:val="00435D57"/>
    <w:rsid w:val="004401AF"/>
    <w:rsid w:val="00444C86"/>
    <w:rsid w:val="0045455B"/>
    <w:rsid w:val="00457E75"/>
    <w:rsid w:val="00472C7C"/>
    <w:rsid w:val="00481354"/>
    <w:rsid w:val="00484200"/>
    <w:rsid w:val="00491AB5"/>
    <w:rsid w:val="004A1CCE"/>
    <w:rsid w:val="004B0FD9"/>
    <w:rsid w:val="004B56FE"/>
    <w:rsid w:val="004C0A3D"/>
    <w:rsid w:val="004D1B12"/>
    <w:rsid w:val="004D36F3"/>
    <w:rsid w:val="004E46E4"/>
    <w:rsid w:val="004F12FE"/>
    <w:rsid w:val="004F28CB"/>
    <w:rsid w:val="00512A85"/>
    <w:rsid w:val="00512B39"/>
    <w:rsid w:val="00514984"/>
    <w:rsid w:val="00537E6D"/>
    <w:rsid w:val="00543990"/>
    <w:rsid w:val="00546D0D"/>
    <w:rsid w:val="00575EED"/>
    <w:rsid w:val="005778F6"/>
    <w:rsid w:val="00584F2D"/>
    <w:rsid w:val="005953B6"/>
    <w:rsid w:val="005A4917"/>
    <w:rsid w:val="005B294C"/>
    <w:rsid w:val="005B3508"/>
    <w:rsid w:val="005B6237"/>
    <w:rsid w:val="005C7411"/>
    <w:rsid w:val="005D4589"/>
    <w:rsid w:val="005E38A9"/>
    <w:rsid w:val="005E6251"/>
    <w:rsid w:val="005F0364"/>
    <w:rsid w:val="005F2E69"/>
    <w:rsid w:val="005F32A4"/>
    <w:rsid w:val="005F364F"/>
    <w:rsid w:val="005F459D"/>
    <w:rsid w:val="00601A2D"/>
    <w:rsid w:val="00607AA0"/>
    <w:rsid w:val="006103C6"/>
    <w:rsid w:val="006137EA"/>
    <w:rsid w:val="00616455"/>
    <w:rsid w:val="00617B72"/>
    <w:rsid w:val="00620C5A"/>
    <w:rsid w:val="0063460C"/>
    <w:rsid w:val="00636700"/>
    <w:rsid w:val="00640EE4"/>
    <w:rsid w:val="00641E6A"/>
    <w:rsid w:val="00646A98"/>
    <w:rsid w:val="00650936"/>
    <w:rsid w:val="00654832"/>
    <w:rsid w:val="00665771"/>
    <w:rsid w:val="00674993"/>
    <w:rsid w:val="006868B9"/>
    <w:rsid w:val="00692A18"/>
    <w:rsid w:val="006A0E31"/>
    <w:rsid w:val="006A53CF"/>
    <w:rsid w:val="006A5B68"/>
    <w:rsid w:val="006B4E36"/>
    <w:rsid w:val="006C0346"/>
    <w:rsid w:val="006C2F88"/>
    <w:rsid w:val="006C33DB"/>
    <w:rsid w:val="006C6FAD"/>
    <w:rsid w:val="006E0F43"/>
    <w:rsid w:val="006E7642"/>
    <w:rsid w:val="006F0CCB"/>
    <w:rsid w:val="006F1BF0"/>
    <w:rsid w:val="00704B25"/>
    <w:rsid w:val="00706D3A"/>
    <w:rsid w:val="00722B29"/>
    <w:rsid w:val="00745A7E"/>
    <w:rsid w:val="007670B0"/>
    <w:rsid w:val="007739BC"/>
    <w:rsid w:val="007760F4"/>
    <w:rsid w:val="00782787"/>
    <w:rsid w:val="00786BBD"/>
    <w:rsid w:val="00791BC6"/>
    <w:rsid w:val="007A063E"/>
    <w:rsid w:val="007A0C33"/>
    <w:rsid w:val="007A1BB5"/>
    <w:rsid w:val="007B0E34"/>
    <w:rsid w:val="007B20BD"/>
    <w:rsid w:val="007B7A0E"/>
    <w:rsid w:val="007C1849"/>
    <w:rsid w:val="007C2BC2"/>
    <w:rsid w:val="007E2685"/>
    <w:rsid w:val="007F248F"/>
    <w:rsid w:val="007F24E8"/>
    <w:rsid w:val="00821FBD"/>
    <w:rsid w:val="0082551B"/>
    <w:rsid w:val="00832E22"/>
    <w:rsid w:val="0083337F"/>
    <w:rsid w:val="00834683"/>
    <w:rsid w:val="00841710"/>
    <w:rsid w:val="00844E7F"/>
    <w:rsid w:val="00852929"/>
    <w:rsid w:val="00860C8D"/>
    <w:rsid w:val="00862531"/>
    <w:rsid w:val="0086501E"/>
    <w:rsid w:val="00870A9C"/>
    <w:rsid w:val="0087174A"/>
    <w:rsid w:val="0087546A"/>
    <w:rsid w:val="008772F4"/>
    <w:rsid w:val="00886807"/>
    <w:rsid w:val="0089145E"/>
    <w:rsid w:val="00893E53"/>
    <w:rsid w:val="008A3E0C"/>
    <w:rsid w:val="008A4B55"/>
    <w:rsid w:val="008C3064"/>
    <w:rsid w:val="008C3AFD"/>
    <w:rsid w:val="008D1B23"/>
    <w:rsid w:val="008D332D"/>
    <w:rsid w:val="008D55B6"/>
    <w:rsid w:val="008D71BD"/>
    <w:rsid w:val="008E288F"/>
    <w:rsid w:val="008E342F"/>
    <w:rsid w:val="008E5AE8"/>
    <w:rsid w:val="008F3A81"/>
    <w:rsid w:val="008F737A"/>
    <w:rsid w:val="009107F1"/>
    <w:rsid w:val="00911C56"/>
    <w:rsid w:val="00914A91"/>
    <w:rsid w:val="00926B24"/>
    <w:rsid w:val="0092710B"/>
    <w:rsid w:val="00927465"/>
    <w:rsid w:val="009312B3"/>
    <w:rsid w:val="00931FA5"/>
    <w:rsid w:val="0094468C"/>
    <w:rsid w:val="00944C9D"/>
    <w:rsid w:val="009517E5"/>
    <w:rsid w:val="009569C1"/>
    <w:rsid w:val="00967F3E"/>
    <w:rsid w:val="009756AA"/>
    <w:rsid w:val="00982B41"/>
    <w:rsid w:val="00994970"/>
    <w:rsid w:val="009A2FE0"/>
    <w:rsid w:val="009A4904"/>
    <w:rsid w:val="009B0968"/>
    <w:rsid w:val="009C64BE"/>
    <w:rsid w:val="009C6865"/>
    <w:rsid w:val="009C7622"/>
    <w:rsid w:val="009C799F"/>
    <w:rsid w:val="009D5D4A"/>
    <w:rsid w:val="009D6157"/>
    <w:rsid w:val="009D6FCD"/>
    <w:rsid w:val="009E17B8"/>
    <w:rsid w:val="009E64CF"/>
    <w:rsid w:val="00A01BE7"/>
    <w:rsid w:val="00A05560"/>
    <w:rsid w:val="00A05A24"/>
    <w:rsid w:val="00A11170"/>
    <w:rsid w:val="00A176CD"/>
    <w:rsid w:val="00A2784B"/>
    <w:rsid w:val="00A36195"/>
    <w:rsid w:val="00A41125"/>
    <w:rsid w:val="00A52CF9"/>
    <w:rsid w:val="00A601EC"/>
    <w:rsid w:val="00A6541B"/>
    <w:rsid w:val="00A67E0E"/>
    <w:rsid w:val="00A71CD2"/>
    <w:rsid w:val="00A74D79"/>
    <w:rsid w:val="00A7644D"/>
    <w:rsid w:val="00A769F2"/>
    <w:rsid w:val="00A77E0C"/>
    <w:rsid w:val="00A90F98"/>
    <w:rsid w:val="00A9189F"/>
    <w:rsid w:val="00A92B3B"/>
    <w:rsid w:val="00AA5C07"/>
    <w:rsid w:val="00AA6F4D"/>
    <w:rsid w:val="00AB4B98"/>
    <w:rsid w:val="00AC18C0"/>
    <w:rsid w:val="00AC7B23"/>
    <w:rsid w:val="00AF719F"/>
    <w:rsid w:val="00AF7467"/>
    <w:rsid w:val="00B0159A"/>
    <w:rsid w:val="00B162A5"/>
    <w:rsid w:val="00B276F0"/>
    <w:rsid w:val="00B30220"/>
    <w:rsid w:val="00B30DCA"/>
    <w:rsid w:val="00B31811"/>
    <w:rsid w:val="00B40CD8"/>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C6296"/>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85368"/>
    <w:rsid w:val="00C9258A"/>
    <w:rsid w:val="00C94E72"/>
    <w:rsid w:val="00CA1498"/>
    <w:rsid w:val="00CA4F1C"/>
    <w:rsid w:val="00CC0245"/>
    <w:rsid w:val="00CC07DF"/>
    <w:rsid w:val="00CC7599"/>
    <w:rsid w:val="00CE00B5"/>
    <w:rsid w:val="00CE2310"/>
    <w:rsid w:val="00CE28D5"/>
    <w:rsid w:val="00CE72F0"/>
    <w:rsid w:val="00CE7FE9"/>
    <w:rsid w:val="00CF0C58"/>
    <w:rsid w:val="00CF2AFC"/>
    <w:rsid w:val="00D0072A"/>
    <w:rsid w:val="00D1625A"/>
    <w:rsid w:val="00D1779A"/>
    <w:rsid w:val="00D27876"/>
    <w:rsid w:val="00D41774"/>
    <w:rsid w:val="00D45E13"/>
    <w:rsid w:val="00D45F5B"/>
    <w:rsid w:val="00D479AD"/>
    <w:rsid w:val="00D620BE"/>
    <w:rsid w:val="00D651A0"/>
    <w:rsid w:val="00D66905"/>
    <w:rsid w:val="00D70D74"/>
    <w:rsid w:val="00D73167"/>
    <w:rsid w:val="00D77253"/>
    <w:rsid w:val="00D84788"/>
    <w:rsid w:val="00D903DC"/>
    <w:rsid w:val="00D97FA9"/>
    <w:rsid w:val="00DA0183"/>
    <w:rsid w:val="00DA7472"/>
    <w:rsid w:val="00DB1449"/>
    <w:rsid w:val="00DB2090"/>
    <w:rsid w:val="00DB5A67"/>
    <w:rsid w:val="00DB757C"/>
    <w:rsid w:val="00DC6E61"/>
    <w:rsid w:val="00DD5078"/>
    <w:rsid w:val="00DD7640"/>
    <w:rsid w:val="00DE097A"/>
    <w:rsid w:val="00DE0BF3"/>
    <w:rsid w:val="00DE544A"/>
    <w:rsid w:val="00DE6D5B"/>
    <w:rsid w:val="00DF11AC"/>
    <w:rsid w:val="00DF21B7"/>
    <w:rsid w:val="00E03A8C"/>
    <w:rsid w:val="00E11424"/>
    <w:rsid w:val="00E127C4"/>
    <w:rsid w:val="00E27467"/>
    <w:rsid w:val="00E3233E"/>
    <w:rsid w:val="00E33FC3"/>
    <w:rsid w:val="00E4011A"/>
    <w:rsid w:val="00E40D6E"/>
    <w:rsid w:val="00E41C57"/>
    <w:rsid w:val="00E52D8B"/>
    <w:rsid w:val="00E64FBC"/>
    <w:rsid w:val="00E650C7"/>
    <w:rsid w:val="00E7694B"/>
    <w:rsid w:val="00E7710E"/>
    <w:rsid w:val="00E83EB8"/>
    <w:rsid w:val="00E84B8B"/>
    <w:rsid w:val="00E85AF0"/>
    <w:rsid w:val="00E94721"/>
    <w:rsid w:val="00EA669B"/>
    <w:rsid w:val="00EB1237"/>
    <w:rsid w:val="00EB281D"/>
    <w:rsid w:val="00ED1FAA"/>
    <w:rsid w:val="00EF1B26"/>
    <w:rsid w:val="00F07659"/>
    <w:rsid w:val="00F153CA"/>
    <w:rsid w:val="00F23B3B"/>
    <w:rsid w:val="00F3140B"/>
    <w:rsid w:val="00F43140"/>
    <w:rsid w:val="00F445EE"/>
    <w:rsid w:val="00F618A2"/>
    <w:rsid w:val="00F6257D"/>
    <w:rsid w:val="00F6671D"/>
    <w:rsid w:val="00F66928"/>
    <w:rsid w:val="00F74F32"/>
    <w:rsid w:val="00F77051"/>
    <w:rsid w:val="00F866E4"/>
    <w:rsid w:val="00F9079B"/>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D9F0121"/>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paragraph" w:styleId="Heading1">
    <w:name w:val="heading 1"/>
    <w:basedOn w:val="Normal"/>
    <w:link w:val="Heading1Char"/>
    <w:uiPriority w:val="9"/>
    <w:qFormat/>
    <w:rsid w:val="00692A18"/>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 w:type="paragraph" w:customStyle="1" w:styleId="gdp">
    <w:name w:val="gd_p"/>
    <w:basedOn w:val="Normal"/>
    <w:rsid w:val="00E41C57"/>
    <w:pPr>
      <w:spacing w:before="100" w:beforeAutospacing="1" w:after="100" w:afterAutospacing="1"/>
    </w:pPr>
    <w:rPr>
      <w:rFonts w:ascii="Times New Roman" w:eastAsiaTheme="minorHAnsi" w:hAnsi="Times New Roman"/>
      <w:sz w:val="24"/>
      <w:szCs w:val="24"/>
    </w:rPr>
  </w:style>
  <w:style w:type="character" w:customStyle="1" w:styleId="Heading1Char">
    <w:name w:val="Heading 1 Char"/>
    <w:basedOn w:val="DefaultParagraphFont"/>
    <w:link w:val="Heading1"/>
    <w:uiPriority w:val="9"/>
    <w:rsid w:val="00692A18"/>
    <w:rPr>
      <w:b/>
      <w:bCs/>
      <w:kern w:val="36"/>
      <w:sz w:val="48"/>
      <w:szCs w:val="48"/>
    </w:rPr>
  </w:style>
  <w:style w:type="character" w:customStyle="1" w:styleId="js-justclicked">
    <w:name w:val="js-justclicked"/>
    <w:basedOn w:val="DefaultParagraphFont"/>
    <w:rsid w:val="00692A18"/>
  </w:style>
  <w:style w:type="paragraph" w:styleId="NormalWeb">
    <w:name w:val="Normal (Web)"/>
    <w:basedOn w:val="Normal"/>
    <w:uiPriority w:val="99"/>
    <w:unhideWhenUsed/>
    <w:rsid w:val="005F32A4"/>
    <w:pPr>
      <w:spacing w:before="100" w:beforeAutospacing="1" w:after="100" w:afterAutospacing="1"/>
    </w:pPr>
    <w:rPr>
      <w:rFonts w:ascii="Times New Roman" w:eastAsiaTheme="minorHAnsi" w:hAnsi="Times New Roman"/>
      <w:sz w:val="24"/>
      <w:szCs w:val="24"/>
    </w:rPr>
  </w:style>
  <w:style w:type="character" w:styleId="Strong">
    <w:name w:val="Strong"/>
    <w:basedOn w:val="DefaultParagraphFont"/>
    <w:uiPriority w:val="22"/>
    <w:qFormat/>
    <w:rsid w:val="005F32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4296">
      <w:bodyDiv w:val="1"/>
      <w:marLeft w:val="0"/>
      <w:marRight w:val="0"/>
      <w:marTop w:val="0"/>
      <w:marBottom w:val="0"/>
      <w:divBdr>
        <w:top w:val="none" w:sz="0" w:space="0" w:color="auto"/>
        <w:left w:val="none" w:sz="0" w:space="0" w:color="auto"/>
        <w:bottom w:val="none" w:sz="0" w:space="0" w:color="auto"/>
        <w:right w:val="none" w:sz="0" w:space="0" w:color="auto"/>
      </w:divBdr>
    </w:div>
    <w:div w:id="26102927">
      <w:bodyDiv w:val="1"/>
      <w:marLeft w:val="0"/>
      <w:marRight w:val="0"/>
      <w:marTop w:val="0"/>
      <w:marBottom w:val="0"/>
      <w:divBdr>
        <w:top w:val="none" w:sz="0" w:space="0" w:color="auto"/>
        <w:left w:val="none" w:sz="0" w:space="0" w:color="auto"/>
        <w:bottom w:val="none" w:sz="0" w:space="0" w:color="auto"/>
        <w:right w:val="none" w:sz="0" w:space="0" w:color="auto"/>
      </w:divBdr>
    </w:div>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56901158">
      <w:bodyDiv w:val="1"/>
      <w:marLeft w:val="0"/>
      <w:marRight w:val="0"/>
      <w:marTop w:val="0"/>
      <w:marBottom w:val="0"/>
      <w:divBdr>
        <w:top w:val="none" w:sz="0" w:space="0" w:color="auto"/>
        <w:left w:val="none" w:sz="0" w:space="0" w:color="auto"/>
        <w:bottom w:val="none" w:sz="0" w:space="0" w:color="auto"/>
        <w:right w:val="none" w:sz="0" w:space="0" w:color="auto"/>
      </w:divBdr>
    </w:div>
    <w:div w:id="65763373">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99228303">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67911110">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197667543">
      <w:bodyDiv w:val="1"/>
      <w:marLeft w:val="0"/>
      <w:marRight w:val="0"/>
      <w:marTop w:val="0"/>
      <w:marBottom w:val="0"/>
      <w:divBdr>
        <w:top w:val="none" w:sz="0" w:space="0" w:color="auto"/>
        <w:left w:val="none" w:sz="0" w:space="0" w:color="auto"/>
        <w:bottom w:val="none" w:sz="0" w:space="0" w:color="auto"/>
        <w:right w:val="none" w:sz="0" w:space="0" w:color="auto"/>
      </w:divBdr>
    </w:div>
    <w:div w:id="208763101">
      <w:bodyDiv w:val="1"/>
      <w:marLeft w:val="0"/>
      <w:marRight w:val="0"/>
      <w:marTop w:val="0"/>
      <w:marBottom w:val="0"/>
      <w:divBdr>
        <w:top w:val="none" w:sz="0" w:space="0" w:color="auto"/>
        <w:left w:val="none" w:sz="0" w:space="0" w:color="auto"/>
        <w:bottom w:val="none" w:sz="0" w:space="0" w:color="auto"/>
        <w:right w:val="none" w:sz="0" w:space="0" w:color="auto"/>
      </w:divBdr>
    </w:div>
    <w:div w:id="208956083">
      <w:bodyDiv w:val="1"/>
      <w:marLeft w:val="0"/>
      <w:marRight w:val="0"/>
      <w:marTop w:val="0"/>
      <w:marBottom w:val="0"/>
      <w:divBdr>
        <w:top w:val="none" w:sz="0" w:space="0" w:color="auto"/>
        <w:left w:val="none" w:sz="0" w:space="0" w:color="auto"/>
        <w:bottom w:val="none" w:sz="0" w:space="0" w:color="auto"/>
        <w:right w:val="none" w:sz="0" w:space="0" w:color="auto"/>
      </w:divBdr>
    </w:div>
    <w:div w:id="240214987">
      <w:bodyDiv w:val="1"/>
      <w:marLeft w:val="0"/>
      <w:marRight w:val="0"/>
      <w:marTop w:val="0"/>
      <w:marBottom w:val="0"/>
      <w:divBdr>
        <w:top w:val="none" w:sz="0" w:space="0" w:color="auto"/>
        <w:left w:val="none" w:sz="0" w:space="0" w:color="auto"/>
        <w:bottom w:val="none" w:sz="0" w:space="0" w:color="auto"/>
        <w:right w:val="none" w:sz="0" w:space="0" w:color="auto"/>
      </w:divBdr>
      <w:divsChild>
        <w:div w:id="526258370">
          <w:marLeft w:val="0"/>
          <w:marRight w:val="0"/>
          <w:marTop w:val="0"/>
          <w:marBottom w:val="0"/>
          <w:divBdr>
            <w:top w:val="none" w:sz="0" w:space="0" w:color="auto"/>
            <w:left w:val="none" w:sz="0" w:space="0" w:color="auto"/>
            <w:bottom w:val="none" w:sz="0" w:space="0" w:color="auto"/>
            <w:right w:val="none" w:sz="0" w:space="0" w:color="auto"/>
          </w:divBdr>
          <w:divsChild>
            <w:div w:id="962229844">
              <w:marLeft w:val="0"/>
              <w:marRight w:val="0"/>
              <w:marTop w:val="0"/>
              <w:marBottom w:val="0"/>
              <w:divBdr>
                <w:top w:val="none" w:sz="0" w:space="0" w:color="auto"/>
                <w:left w:val="none" w:sz="0" w:space="0" w:color="auto"/>
                <w:bottom w:val="none" w:sz="0" w:space="0" w:color="auto"/>
                <w:right w:val="none" w:sz="0" w:space="0" w:color="auto"/>
              </w:divBdr>
              <w:divsChild>
                <w:div w:id="132523162">
                  <w:marLeft w:val="-225"/>
                  <w:marRight w:val="-225"/>
                  <w:marTop w:val="0"/>
                  <w:marBottom w:val="0"/>
                  <w:divBdr>
                    <w:top w:val="none" w:sz="0" w:space="0" w:color="auto"/>
                    <w:left w:val="none" w:sz="0" w:space="0" w:color="auto"/>
                    <w:bottom w:val="none" w:sz="0" w:space="0" w:color="auto"/>
                    <w:right w:val="none" w:sz="0" w:space="0" w:color="auto"/>
                  </w:divBdr>
                  <w:divsChild>
                    <w:div w:id="6248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292639477">
      <w:bodyDiv w:val="1"/>
      <w:marLeft w:val="0"/>
      <w:marRight w:val="0"/>
      <w:marTop w:val="0"/>
      <w:marBottom w:val="0"/>
      <w:divBdr>
        <w:top w:val="none" w:sz="0" w:space="0" w:color="auto"/>
        <w:left w:val="none" w:sz="0" w:space="0" w:color="auto"/>
        <w:bottom w:val="none" w:sz="0" w:space="0" w:color="auto"/>
        <w:right w:val="none" w:sz="0" w:space="0" w:color="auto"/>
      </w:divBdr>
      <w:divsChild>
        <w:div w:id="1196769687">
          <w:marLeft w:val="0"/>
          <w:marRight w:val="0"/>
          <w:marTop w:val="0"/>
          <w:marBottom w:val="0"/>
          <w:divBdr>
            <w:top w:val="none" w:sz="0" w:space="0" w:color="auto"/>
            <w:left w:val="none" w:sz="0" w:space="0" w:color="auto"/>
            <w:bottom w:val="none" w:sz="0" w:space="0" w:color="auto"/>
            <w:right w:val="none" w:sz="0" w:space="0" w:color="auto"/>
          </w:divBdr>
          <w:divsChild>
            <w:div w:id="1998413652">
              <w:marLeft w:val="0"/>
              <w:marRight w:val="0"/>
              <w:marTop w:val="0"/>
              <w:marBottom w:val="0"/>
              <w:divBdr>
                <w:top w:val="none" w:sz="0" w:space="0" w:color="auto"/>
                <w:left w:val="none" w:sz="0" w:space="0" w:color="auto"/>
                <w:bottom w:val="none" w:sz="0" w:space="0" w:color="auto"/>
                <w:right w:val="none" w:sz="0" w:space="0" w:color="auto"/>
              </w:divBdr>
              <w:divsChild>
                <w:div w:id="660307636">
                  <w:marLeft w:val="-225"/>
                  <w:marRight w:val="-225"/>
                  <w:marTop w:val="0"/>
                  <w:marBottom w:val="0"/>
                  <w:divBdr>
                    <w:top w:val="none" w:sz="0" w:space="0" w:color="auto"/>
                    <w:left w:val="none" w:sz="0" w:space="0" w:color="auto"/>
                    <w:bottom w:val="none" w:sz="0" w:space="0" w:color="auto"/>
                    <w:right w:val="none" w:sz="0" w:space="0" w:color="auto"/>
                  </w:divBdr>
                  <w:divsChild>
                    <w:div w:id="26538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427991">
      <w:bodyDiv w:val="1"/>
      <w:marLeft w:val="0"/>
      <w:marRight w:val="0"/>
      <w:marTop w:val="0"/>
      <w:marBottom w:val="0"/>
      <w:divBdr>
        <w:top w:val="none" w:sz="0" w:space="0" w:color="auto"/>
        <w:left w:val="none" w:sz="0" w:space="0" w:color="auto"/>
        <w:bottom w:val="none" w:sz="0" w:space="0" w:color="auto"/>
        <w:right w:val="none" w:sz="0" w:space="0" w:color="auto"/>
      </w:divBdr>
    </w:div>
    <w:div w:id="303462473">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330065135">
      <w:bodyDiv w:val="1"/>
      <w:marLeft w:val="0"/>
      <w:marRight w:val="0"/>
      <w:marTop w:val="0"/>
      <w:marBottom w:val="0"/>
      <w:divBdr>
        <w:top w:val="none" w:sz="0" w:space="0" w:color="auto"/>
        <w:left w:val="none" w:sz="0" w:space="0" w:color="auto"/>
        <w:bottom w:val="none" w:sz="0" w:space="0" w:color="auto"/>
        <w:right w:val="none" w:sz="0" w:space="0" w:color="auto"/>
      </w:divBdr>
    </w:div>
    <w:div w:id="331759001">
      <w:bodyDiv w:val="1"/>
      <w:marLeft w:val="0"/>
      <w:marRight w:val="0"/>
      <w:marTop w:val="0"/>
      <w:marBottom w:val="0"/>
      <w:divBdr>
        <w:top w:val="none" w:sz="0" w:space="0" w:color="auto"/>
        <w:left w:val="none" w:sz="0" w:space="0" w:color="auto"/>
        <w:bottom w:val="none" w:sz="0" w:space="0" w:color="auto"/>
        <w:right w:val="none" w:sz="0" w:space="0" w:color="auto"/>
      </w:divBdr>
      <w:divsChild>
        <w:div w:id="1295260062">
          <w:marLeft w:val="0"/>
          <w:marRight w:val="0"/>
          <w:marTop w:val="0"/>
          <w:marBottom w:val="0"/>
          <w:divBdr>
            <w:top w:val="none" w:sz="0" w:space="0" w:color="auto"/>
            <w:left w:val="none" w:sz="0" w:space="0" w:color="auto"/>
            <w:bottom w:val="none" w:sz="0" w:space="0" w:color="auto"/>
            <w:right w:val="none" w:sz="0" w:space="0" w:color="auto"/>
          </w:divBdr>
          <w:divsChild>
            <w:div w:id="1800688131">
              <w:marLeft w:val="0"/>
              <w:marRight w:val="0"/>
              <w:marTop w:val="0"/>
              <w:marBottom w:val="0"/>
              <w:divBdr>
                <w:top w:val="none" w:sz="0" w:space="0" w:color="auto"/>
                <w:left w:val="none" w:sz="0" w:space="0" w:color="auto"/>
                <w:bottom w:val="none" w:sz="0" w:space="0" w:color="auto"/>
                <w:right w:val="none" w:sz="0" w:space="0" w:color="auto"/>
              </w:divBdr>
              <w:divsChild>
                <w:div w:id="1576864835">
                  <w:marLeft w:val="-225"/>
                  <w:marRight w:val="-225"/>
                  <w:marTop w:val="0"/>
                  <w:marBottom w:val="0"/>
                  <w:divBdr>
                    <w:top w:val="none" w:sz="0" w:space="0" w:color="auto"/>
                    <w:left w:val="none" w:sz="0" w:space="0" w:color="auto"/>
                    <w:bottom w:val="none" w:sz="0" w:space="0" w:color="auto"/>
                    <w:right w:val="none" w:sz="0" w:space="0" w:color="auto"/>
                  </w:divBdr>
                  <w:divsChild>
                    <w:div w:id="12081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559355">
      <w:bodyDiv w:val="1"/>
      <w:marLeft w:val="0"/>
      <w:marRight w:val="0"/>
      <w:marTop w:val="0"/>
      <w:marBottom w:val="0"/>
      <w:divBdr>
        <w:top w:val="none" w:sz="0" w:space="0" w:color="auto"/>
        <w:left w:val="none" w:sz="0" w:space="0" w:color="auto"/>
        <w:bottom w:val="none" w:sz="0" w:space="0" w:color="auto"/>
        <w:right w:val="none" w:sz="0" w:space="0" w:color="auto"/>
      </w:divBdr>
    </w:div>
    <w:div w:id="387455656">
      <w:bodyDiv w:val="1"/>
      <w:marLeft w:val="0"/>
      <w:marRight w:val="0"/>
      <w:marTop w:val="0"/>
      <w:marBottom w:val="0"/>
      <w:divBdr>
        <w:top w:val="none" w:sz="0" w:space="0" w:color="auto"/>
        <w:left w:val="none" w:sz="0" w:space="0" w:color="auto"/>
        <w:bottom w:val="none" w:sz="0" w:space="0" w:color="auto"/>
        <w:right w:val="none" w:sz="0" w:space="0" w:color="auto"/>
      </w:divBdr>
    </w:div>
    <w:div w:id="409080040">
      <w:bodyDiv w:val="1"/>
      <w:marLeft w:val="0"/>
      <w:marRight w:val="0"/>
      <w:marTop w:val="0"/>
      <w:marBottom w:val="0"/>
      <w:divBdr>
        <w:top w:val="none" w:sz="0" w:space="0" w:color="auto"/>
        <w:left w:val="none" w:sz="0" w:space="0" w:color="auto"/>
        <w:bottom w:val="none" w:sz="0" w:space="0" w:color="auto"/>
        <w:right w:val="none" w:sz="0" w:space="0" w:color="auto"/>
      </w:divBdr>
    </w:div>
    <w:div w:id="415326338">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77114075">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13614828">
      <w:bodyDiv w:val="1"/>
      <w:marLeft w:val="0"/>
      <w:marRight w:val="0"/>
      <w:marTop w:val="0"/>
      <w:marBottom w:val="0"/>
      <w:divBdr>
        <w:top w:val="none" w:sz="0" w:space="0" w:color="auto"/>
        <w:left w:val="none" w:sz="0" w:space="0" w:color="auto"/>
        <w:bottom w:val="none" w:sz="0" w:space="0" w:color="auto"/>
        <w:right w:val="none" w:sz="0" w:space="0" w:color="auto"/>
      </w:divBdr>
    </w:div>
    <w:div w:id="532888378">
      <w:bodyDiv w:val="1"/>
      <w:marLeft w:val="0"/>
      <w:marRight w:val="0"/>
      <w:marTop w:val="0"/>
      <w:marBottom w:val="0"/>
      <w:divBdr>
        <w:top w:val="none" w:sz="0" w:space="0" w:color="auto"/>
        <w:left w:val="none" w:sz="0" w:space="0" w:color="auto"/>
        <w:bottom w:val="none" w:sz="0" w:space="0" w:color="auto"/>
        <w:right w:val="none" w:sz="0" w:space="0" w:color="auto"/>
      </w:divBdr>
    </w:div>
    <w:div w:id="540438543">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590436835">
      <w:bodyDiv w:val="1"/>
      <w:marLeft w:val="0"/>
      <w:marRight w:val="0"/>
      <w:marTop w:val="0"/>
      <w:marBottom w:val="0"/>
      <w:divBdr>
        <w:top w:val="none" w:sz="0" w:space="0" w:color="auto"/>
        <w:left w:val="none" w:sz="0" w:space="0" w:color="auto"/>
        <w:bottom w:val="none" w:sz="0" w:space="0" w:color="auto"/>
        <w:right w:val="none" w:sz="0" w:space="0" w:color="auto"/>
      </w:divBdr>
    </w:div>
    <w:div w:id="598754265">
      <w:bodyDiv w:val="1"/>
      <w:marLeft w:val="0"/>
      <w:marRight w:val="0"/>
      <w:marTop w:val="0"/>
      <w:marBottom w:val="0"/>
      <w:divBdr>
        <w:top w:val="none" w:sz="0" w:space="0" w:color="auto"/>
        <w:left w:val="none" w:sz="0" w:space="0" w:color="auto"/>
        <w:bottom w:val="none" w:sz="0" w:space="0" w:color="auto"/>
        <w:right w:val="none" w:sz="0" w:space="0" w:color="auto"/>
      </w:divBdr>
    </w:div>
    <w:div w:id="624384734">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08068880">
      <w:bodyDiv w:val="1"/>
      <w:marLeft w:val="0"/>
      <w:marRight w:val="0"/>
      <w:marTop w:val="0"/>
      <w:marBottom w:val="0"/>
      <w:divBdr>
        <w:top w:val="none" w:sz="0" w:space="0" w:color="auto"/>
        <w:left w:val="none" w:sz="0" w:space="0" w:color="auto"/>
        <w:bottom w:val="none" w:sz="0" w:space="0" w:color="auto"/>
        <w:right w:val="none" w:sz="0" w:space="0" w:color="auto"/>
      </w:divBdr>
    </w:div>
    <w:div w:id="728311336">
      <w:bodyDiv w:val="1"/>
      <w:marLeft w:val="0"/>
      <w:marRight w:val="0"/>
      <w:marTop w:val="0"/>
      <w:marBottom w:val="0"/>
      <w:divBdr>
        <w:top w:val="none" w:sz="0" w:space="0" w:color="auto"/>
        <w:left w:val="none" w:sz="0" w:space="0" w:color="auto"/>
        <w:bottom w:val="none" w:sz="0" w:space="0" w:color="auto"/>
        <w:right w:val="none" w:sz="0" w:space="0" w:color="auto"/>
      </w:divBdr>
      <w:divsChild>
        <w:div w:id="1713915711">
          <w:marLeft w:val="0"/>
          <w:marRight w:val="0"/>
          <w:marTop w:val="0"/>
          <w:marBottom w:val="0"/>
          <w:divBdr>
            <w:top w:val="none" w:sz="0" w:space="0" w:color="auto"/>
            <w:left w:val="none" w:sz="0" w:space="0" w:color="auto"/>
            <w:bottom w:val="none" w:sz="0" w:space="0" w:color="auto"/>
            <w:right w:val="none" w:sz="0" w:space="0" w:color="auto"/>
          </w:divBdr>
          <w:divsChild>
            <w:div w:id="1595355455">
              <w:marLeft w:val="0"/>
              <w:marRight w:val="0"/>
              <w:marTop w:val="0"/>
              <w:marBottom w:val="0"/>
              <w:divBdr>
                <w:top w:val="none" w:sz="0" w:space="0" w:color="auto"/>
                <w:left w:val="none" w:sz="0" w:space="0" w:color="auto"/>
                <w:bottom w:val="none" w:sz="0" w:space="0" w:color="auto"/>
                <w:right w:val="none" w:sz="0" w:space="0" w:color="auto"/>
              </w:divBdr>
              <w:divsChild>
                <w:div w:id="1577206688">
                  <w:marLeft w:val="-225"/>
                  <w:marRight w:val="-225"/>
                  <w:marTop w:val="0"/>
                  <w:marBottom w:val="0"/>
                  <w:divBdr>
                    <w:top w:val="none" w:sz="0" w:space="0" w:color="auto"/>
                    <w:left w:val="none" w:sz="0" w:space="0" w:color="auto"/>
                    <w:bottom w:val="none" w:sz="0" w:space="0" w:color="auto"/>
                    <w:right w:val="none" w:sz="0" w:space="0" w:color="auto"/>
                  </w:divBdr>
                  <w:divsChild>
                    <w:div w:id="1219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9185">
      <w:bodyDiv w:val="1"/>
      <w:marLeft w:val="0"/>
      <w:marRight w:val="0"/>
      <w:marTop w:val="0"/>
      <w:marBottom w:val="0"/>
      <w:divBdr>
        <w:top w:val="none" w:sz="0" w:space="0" w:color="auto"/>
        <w:left w:val="none" w:sz="0" w:space="0" w:color="auto"/>
        <w:bottom w:val="none" w:sz="0" w:space="0" w:color="auto"/>
        <w:right w:val="none" w:sz="0" w:space="0" w:color="auto"/>
      </w:divBdr>
    </w:div>
    <w:div w:id="736630211">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7947231">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65074650">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796726095">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12330285">
      <w:bodyDiv w:val="1"/>
      <w:marLeft w:val="0"/>
      <w:marRight w:val="0"/>
      <w:marTop w:val="0"/>
      <w:marBottom w:val="0"/>
      <w:divBdr>
        <w:top w:val="none" w:sz="0" w:space="0" w:color="auto"/>
        <w:left w:val="none" w:sz="0" w:space="0" w:color="auto"/>
        <w:bottom w:val="none" w:sz="0" w:space="0" w:color="auto"/>
        <w:right w:val="none" w:sz="0" w:space="0" w:color="auto"/>
      </w:divBdr>
    </w:div>
    <w:div w:id="835606181">
      <w:bodyDiv w:val="1"/>
      <w:marLeft w:val="0"/>
      <w:marRight w:val="0"/>
      <w:marTop w:val="0"/>
      <w:marBottom w:val="0"/>
      <w:divBdr>
        <w:top w:val="none" w:sz="0" w:space="0" w:color="auto"/>
        <w:left w:val="none" w:sz="0" w:space="0" w:color="auto"/>
        <w:bottom w:val="none" w:sz="0" w:space="0" w:color="auto"/>
        <w:right w:val="none" w:sz="0" w:space="0" w:color="auto"/>
      </w:divBdr>
    </w:div>
    <w:div w:id="837043148">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864756038">
      <w:bodyDiv w:val="1"/>
      <w:marLeft w:val="0"/>
      <w:marRight w:val="0"/>
      <w:marTop w:val="0"/>
      <w:marBottom w:val="0"/>
      <w:divBdr>
        <w:top w:val="none" w:sz="0" w:space="0" w:color="auto"/>
        <w:left w:val="none" w:sz="0" w:space="0" w:color="auto"/>
        <w:bottom w:val="none" w:sz="0" w:space="0" w:color="auto"/>
        <w:right w:val="none" w:sz="0" w:space="0" w:color="auto"/>
      </w:divBdr>
    </w:div>
    <w:div w:id="870604071">
      <w:bodyDiv w:val="1"/>
      <w:marLeft w:val="0"/>
      <w:marRight w:val="0"/>
      <w:marTop w:val="0"/>
      <w:marBottom w:val="0"/>
      <w:divBdr>
        <w:top w:val="none" w:sz="0" w:space="0" w:color="auto"/>
        <w:left w:val="none" w:sz="0" w:space="0" w:color="auto"/>
        <w:bottom w:val="none" w:sz="0" w:space="0" w:color="auto"/>
        <w:right w:val="none" w:sz="0" w:space="0" w:color="auto"/>
      </w:divBdr>
    </w:div>
    <w:div w:id="877859210">
      <w:bodyDiv w:val="1"/>
      <w:marLeft w:val="0"/>
      <w:marRight w:val="0"/>
      <w:marTop w:val="0"/>
      <w:marBottom w:val="0"/>
      <w:divBdr>
        <w:top w:val="none" w:sz="0" w:space="0" w:color="auto"/>
        <w:left w:val="none" w:sz="0" w:space="0" w:color="auto"/>
        <w:bottom w:val="none" w:sz="0" w:space="0" w:color="auto"/>
        <w:right w:val="none" w:sz="0" w:space="0" w:color="auto"/>
      </w:divBdr>
      <w:divsChild>
        <w:div w:id="1793212195">
          <w:marLeft w:val="0"/>
          <w:marRight w:val="0"/>
          <w:marTop w:val="0"/>
          <w:marBottom w:val="0"/>
          <w:divBdr>
            <w:top w:val="none" w:sz="0" w:space="0" w:color="auto"/>
            <w:left w:val="none" w:sz="0" w:space="0" w:color="auto"/>
            <w:bottom w:val="none" w:sz="0" w:space="0" w:color="auto"/>
            <w:right w:val="none" w:sz="0" w:space="0" w:color="auto"/>
          </w:divBdr>
          <w:divsChild>
            <w:div w:id="419176626">
              <w:marLeft w:val="0"/>
              <w:marRight w:val="0"/>
              <w:marTop w:val="0"/>
              <w:marBottom w:val="0"/>
              <w:divBdr>
                <w:top w:val="none" w:sz="0" w:space="0" w:color="auto"/>
                <w:left w:val="none" w:sz="0" w:space="0" w:color="auto"/>
                <w:bottom w:val="none" w:sz="0" w:space="0" w:color="auto"/>
                <w:right w:val="none" w:sz="0" w:space="0" w:color="auto"/>
              </w:divBdr>
              <w:divsChild>
                <w:div w:id="377318982">
                  <w:marLeft w:val="-225"/>
                  <w:marRight w:val="-225"/>
                  <w:marTop w:val="0"/>
                  <w:marBottom w:val="0"/>
                  <w:divBdr>
                    <w:top w:val="none" w:sz="0" w:space="0" w:color="auto"/>
                    <w:left w:val="none" w:sz="0" w:space="0" w:color="auto"/>
                    <w:bottom w:val="none" w:sz="0" w:space="0" w:color="auto"/>
                    <w:right w:val="none" w:sz="0" w:space="0" w:color="auto"/>
                  </w:divBdr>
                  <w:divsChild>
                    <w:div w:id="9876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47657">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47098781">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068722944">
      <w:bodyDiv w:val="1"/>
      <w:marLeft w:val="0"/>
      <w:marRight w:val="0"/>
      <w:marTop w:val="0"/>
      <w:marBottom w:val="0"/>
      <w:divBdr>
        <w:top w:val="none" w:sz="0" w:space="0" w:color="auto"/>
        <w:left w:val="none" w:sz="0" w:space="0" w:color="auto"/>
        <w:bottom w:val="none" w:sz="0" w:space="0" w:color="auto"/>
        <w:right w:val="none" w:sz="0" w:space="0" w:color="auto"/>
      </w:divBdr>
    </w:div>
    <w:div w:id="1083184062">
      <w:bodyDiv w:val="1"/>
      <w:marLeft w:val="0"/>
      <w:marRight w:val="0"/>
      <w:marTop w:val="0"/>
      <w:marBottom w:val="0"/>
      <w:divBdr>
        <w:top w:val="none" w:sz="0" w:space="0" w:color="auto"/>
        <w:left w:val="none" w:sz="0" w:space="0" w:color="auto"/>
        <w:bottom w:val="none" w:sz="0" w:space="0" w:color="auto"/>
        <w:right w:val="none" w:sz="0" w:space="0" w:color="auto"/>
      </w:divBdr>
    </w:div>
    <w:div w:id="1129936661">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168666308">
      <w:bodyDiv w:val="1"/>
      <w:marLeft w:val="0"/>
      <w:marRight w:val="0"/>
      <w:marTop w:val="0"/>
      <w:marBottom w:val="0"/>
      <w:divBdr>
        <w:top w:val="none" w:sz="0" w:space="0" w:color="auto"/>
        <w:left w:val="none" w:sz="0" w:space="0" w:color="auto"/>
        <w:bottom w:val="none" w:sz="0" w:space="0" w:color="auto"/>
        <w:right w:val="none" w:sz="0" w:space="0" w:color="auto"/>
      </w:divBdr>
      <w:divsChild>
        <w:div w:id="981926395">
          <w:marLeft w:val="0"/>
          <w:marRight w:val="0"/>
          <w:marTop w:val="0"/>
          <w:marBottom w:val="0"/>
          <w:divBdr>
            <w:top w:val="none" w:sz="0" w:space="0" w:color="auto"/>
            <w:left w:val="none" w:sz="0" w:space="0" w:color="auto"/>
            <w:bottom w:val="none" w:sz="0" w:space="0" w:color="auto"/>
            <w:right w:val="none" w:sz="0" w:space="0" w:color="auto"/>
          </w:divBdr>
          <w:divsChild>
            <w:div w:id="1771243038">
              <w:marLeft w:val="0"/>
              <w:marRight w:val="0"/>
              <w:marTop w:val="0"/>
              <w:marBottom w:val="0"/>
              <w:divBdr>
                <w:top w:val="none" w:sz="0" w:space="0" w:color="auto"/>
                <w:left w:val="none" w:sz="0" w:space="0" w:color="auto"/>
                <w:bottom w:val="none" w:sz="0" w:space="0" w:color="auto"/>
                <w:right w:val="none" w:sz="0" w:space="0" w:color="auto"/>
              </w:divBdr>
              <w:divsChild>
                <w:div w:id="690574304">
                  <w:marLeft w:val="-225"/>
                  <w:marRight w:val="-225"/>
                  <w:marTop w:val="0"/>
                  <w:marBottom w:val="0"/>
                  <w:divBdr>
                    <w:top w:val="none" w:sz="0" w:space="0" w:color="auto"/>
                    <w:left w:val="none" w:sz="0" w:space="0" w:color="auto"/>
                    <w:bottom w:val="none" w:sz="0" w:space="0" w:color="auto"/>
                    <w:right w:val="none" w:sz="0" w:space="0" w:color="auto"/>
                  </w:divBdr>
                  <w:divsChild>
                    <w:div w:id="14115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923384">
      <w:bodyDiv w:val="1"/>
      <w:marLeft w:val="0"/>
      <w:marRight w:val="0"/>
      <w:marTop w:val="0"/>
      <w:marBottom w:val="0"/>
      <w:divBdr>
        <w:top w:val="none" w:sz="0" w:space="0" w:color="auto"/>
        <w:left w:val="none" w:sz="0" w:space="0" w:color="auto"/>
        <w:bottom w:val="none" w:sz="0" w:space="0" w:color="auto"/>
        <w:right w:val="none" w:sz="0" w:space="0" w:color="auto"/>
      </w:divBdr>
    </w:div>
    <w:div w:id="1198273731">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48802465">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2862267">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374311052">
      <w:bodyDiv w:val="1"/>
      <w:marLeft w:val="0"/>
      <w:marRight w:val="0"/>
      <w:marTop w:val="0"/>
      <w:marBottom w:val="0"/>
      <w:divBdr>
        <w:top w:val="none" w:sz="0" w:space="0" w:color="auto"/>
        <w:left w:val="none" w:sz="0" w:space="0" w:color="auto"/>
        <w:bottom w:val="none" w:sz="0" w:space="0" w:color="auto"/>
        <w:right w:val="none" w:sz="0" w:space="0" w:color="auto"/>
      </w:divBdr>
    </w:div>
    <w:div w:id="1396975223">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39469738">
      <w:bodyDiv w:val="1"/>
      <w:marLeft w:val="0"/>
      <w:marRight w:val="0"/>
      <w:marTop w:val="0"/>
      <w:marBottom w:val="0"/>
      <w:divBdr>
        <w:top w:val="none" w:sz="0" w:space="0" w:color="auto"/>
        <w:left w:val="none" w:sz="0" w:space="0" w:color="auto"/>
        <w:bottom w:val="none" w:sz="0" w:space="0" w:color="auto"/>
        <w:right w:val="none" w:sz="0" w:space="0" w:color="auto"/>
      </w:divBdr>
      <w:divsChild>
        <w:div w:id="648829039">
          <w:marLeft w:val="0"/>
          <w:marRight w:val="0"/>
          <w:marTop w:val="0"/>
          <w:marBottom w:val="0"/>
          <w:divBdr>
            <w:top w:val="none" w:sz="0" w:space="0" w:color="auto"/>
            <w:left w:val="none" w:sz="0" w:space="0" w:color="auto"/>
            <w:bottom w:val="none" w:sz="0" w:space="0" w:color="auto"/>
            <w:right w:val="none" w:sz="0" w:space="0" w:color="auto"/>
          </w:divBdr>
          <w:divsChild>
            <w:div w:id="1650358191">
              <w:marLeft w:val="0"/>
              <w:marRight w:val="0"/>
              <w:marTop w:val="0"/>
              <w:marBottom w:val="0"/>
              <w:divBdr>
                <w:top w:val="none" w:sz="0" w:space="0" w:color="auto"/>
                <w:left w:val="none" w:sz="0" w:space="0" w:color="auto"/>
                <w:bottom w:val="none" w:sz="0" w:space="0" w:color="auto"/>
                <w:right w:val="none" w:sz="0" w:space="0" w:color="auto"/>
              </w:divBdr>
              <w:divsChild>
                <w:div w:id="699092049">
                  <w:marLeft w:val="-225"/>
                  <w:marRight w:val="-225"/>
                  <w:marTop w:val="0"/>
                  <w:marBottom w:val="0"/>
                  <w:divBdr>
                    <w:top w:val="none" w:sz="0" w:space="0" w:color="auto"/>
                    <w:left w:val="none" w:sz="0" w:space="0" w:color="auto"/>
                    <w:bottom w:val="none" w:sz="0" w:space="0" w:color="auto"/>
                    <w:right w:val="none" w:sz="0" w:space="0" w:color="auto"/>
                  </w:divBdr>
                  <w:divsChild>
                    <w:div w:id="17673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20889">
      <w:bodyDiv w:val="1"/>
      <w:marLeft w:val="0"/>
      <w:marRight w:val="0"/>
      <w:marTop w:val="0"/>
      <w:marBottom w:val="0"/>
      <w:divBdr>
        <w:top w:val="none" w:sz="0" w:space="0" w:color="auto"/>
        <w:left w:val="none" w:sz="0" w:space="0" w:color="auto"/>
        <w:bottom w:val="none" w:sz="0" w:space="0" w:color="auto"/>
        <w:right w:val="none" w:sz="0" w:space="0" w:color="auto"/>
      </w:divBdr>
    </w:div>
    <w:div w:id="1553031357">
      <w:bodyDiv w:val="1"/>
      <w:marLeft w:val="0"/>
      <w:marRight w:val="0"/>
      <w:marTop w:val="0"/>
      <w:marBottom w:val="0"/>
      <w:divBdr>
        <w:top w:val="none" w:sz="0" w:space="0" w:color="auto"/>
        <w:left w:val="none" w:sz="0" w:space="0" w:color="auto"/>
        <w:bottom w:val="none" w:sz="0" w:space="0" w:color="auto"/>
        <w:right w:val="none" w:sz="0" w:space="0" w:color="auto"/>
      </w:divBdr>
      <w:divsChild>
        <w:div w:id="1986163170">
          <w:marLeft w:val="0"/>
          <w:marRight w:val="0"/>
          <w:marTop w:val="0"/>
          <w:marBottom w:val="0"/>
          <w:divBdr>
            <w:top w:val="none" w:sz="0" w:space="0" w:color="auto"/>
            <w:left w:val="none" w:sz="0" w:space="0" w:color="auto"/>
            <w:bottom w:val="none" w:sz="0" w:space="0" w:color="auto"/>
            <w:right w:val="none" w:sz="0" w:space="0" w:color="auto"/>
          </w:divBdr>
          <w:divsChild>
            <w:div w:id="1093817133">
              <w:marLeft w:val="0"/>
              <w:marRight w:val="0"/>
              <w:marTop w:val="0"/>
              <w:marBottom w:val="0"/>
              <w:divBdr>
                <w:top w:val="none" w:sz="0" w:space="0" w:color="auto"/>
                <w:left w:val="none" w:sz="0" w:space="0" w:color="auto"/>
                <w:bottom w:val="none" w:sz="0" w:space="0" w:color="auto"/>
                <w:right w:val="none" w:sz="0" w:space="0" w:color="auto"/>
              </w:divBdr>
              <w:divsChild>
                <w:div w:id="980420670">
                  <w:marLeft w:val="-225"/>
                  <w:marRight w:val="-225"/>
                  <w:marTop w:val="0"/>
                  <w:marBottom w:val="0"/>
                  <w:divBdr>
                    <w:top w:val="none" w:sz="0" w:space="0" w:color="auto"/>
                    <w:left w:val="none" w:sz="0" w:space="0" w:color="auto"/>
                    <w:bottom w:val="none" w:sz="0" w:space="0" w:color="auto"/>
                    <w:right w:val="none" w:sz="0" w:space="0" w:color="auto"/>
                  </w:divBdr>
                  <w:divsChild>
                    <w:div w:id="18609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921241">
      <w:bodyDiv w:val="1"/>
      <w:marLeft w:val="0"/>
      <w:marRight w:val="0"/>
      <w:marTop w:val="0"/>
      <w:marBottom w:val="0"/>
      <w:divBdr>
        <w:top w:val="none" w:sz="0" w:space="0" w:color="auto"/>
        <w:left w:val="none" w:sz="0" w:space="0" w:color="auto"/>
        <w:bottom w:val="none" w:sz="0" w:space="0" w:color="auto"/>
        <w:right w:val="none" w:sz="0" w:space="0" w:color="auto"/>
      </w:divBdr>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568220396">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2274893">
      <w:bodyDiv w:val="1"/>
      <w:marLeft w:val="0"/>
      <w:marRight w:val="0"/>
      <w:marTop w:val="0"/>
      <w:marBottom w:val="0"/>
      <w:divBdr>
        <w:top w:val="none" w:sz="0" w:space="0" w:color="auto"/>
        <w:left w:val="none" w:sz="0" w:space="0" w:color="auto"/>
        <w:bottom w:val="none" w:sz="0" w:space="0" w:color="auto"/>
        <w:right w:val="none" w:sz="0" w:space="0" w:color="auto"/>
      </w:divBdr>
      <w:divsChild>
        <w:div w:id="1277520342">
          <w:marLeft w:val="0"/>
          <w:marRight w:val="0"/>
          <w:marTop w:val="0"/>
          <w:marBottom w:val="0"/>
          <w:divBdr>
            <w:top w:val="none" w:sz="0" w:space="0" w:color="auto"/>
            <w:left w:val="none" w:sz="0" w:space="0" w:color="auto"/>
            <w:bottom w:val="none" w:sz="0" w:space="0" w:color="auto"/>
            <w:right w:val="none" w:sz="0" w:space="0" w:color="auto"/>
          </w:divBdr>
          <w:divsChild>
            <w:div w:id="1880046491">
              <w:marLeft w:val="0"/>
              <w:marRight w:val="0"/>
              <w:marTop w:val="0"/>
              <w:marBottom w:val="0"/>
              <w:divBdr>
                <w:top w:val="none" w:sz="0" w:space="0" w:color="auto"/>
                <w:left w:val="none" w:sz="0" w:space="0" w:color="auto"/>
                <w:bottom w:val="none" w:sz="0" w:space="0" w:color="auto"/>
                <w:right w:val="none" w:sz="0" w:space="0" w:color="auto"/>
              </w:divBdr>
              <w:divsChild>
                <w:div w:id="1758935784">
                  <w:marLeft w:val="-225"/>
                  <w:marRight w:val="-225"/>
                  <w:marTop w:val="0"/>
                  <w:marBottom w:val="0"/>
                  <w:divBdr>
                    <w:top w:val="none" w:sz="0" w:space="0" w:color="auto"/>
                    <w:left w:val="none" w:sz="0" w:space="0" w:color="auto"/>
                    <w:bottom w:val="none" w:sz="0" w:space="0" w:color="auto"/>
                    <w:right w:val="none" w:sz="0" w:space="0" w:color="auto"/>
                  </w:divBdr>
                  <w:divsChild>
                    <w:div w:id="29926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31547677">
      <w:bodyDiv w:val="1"/>
      <w:marLeft w:val="0"/>
      <w:marRight w:val="0"/>
      <w:marTop w:val="0"/>
      <w:marBottom w:val="0"/>
      <w:divBdr>
        <w:top w:val="none" w:sz="0" w:space="0" w:color="auto"/>
        <w:left w:val="none" w:sz="0" w:space="0" w:color="auto"/>
        <w:bottom w:val="none" w:sz="0" w:space="0" w:color="auto"/>
        <w:right w:val="none" w:sz="0" w:space="0" w:color="auto"/>
      </w:divBdr>
    </w:div>
    <w:div w:id="1635526509">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679580776">
      <w:bodyDiv w:val="1"/>
      <w:marLeft w:val="0"/>
      <w:marRight w:val="0"/>
      <w:marTop w:val="0"/>
      <w:marBottom w:val="0"/>
      <w:divBdr>
        <w:top w:val="none" w:sz="0" w:space="0" w:color="auto"/>
        <w:left w:val="none" w:sz="0" w:space="0" w:color="auto"/>
        <w:bottom w:val="none" w:sz="0" w:space="0" w:color="auto"/>
        <w:right w:val="none" w:sz="0" w:space="0" w:color="auto"/>
      </w:divBdr>
      <w:divsChild>
        <w:div w:id="286159806">
          <w:marLeft w:val="0"/>
          <w:marRight w:val="0"/>
          <w:marTop w:val="0"/>
          <w:marBottom w:val="0"/>
          <w:divBdr>
            <w:top w:val="none" w:sz="0" w:space="0" w:color="auto"/>
            <w:left w:val="none" w:sz="0" w:space="0" w:color="auto"/>
            <w:bottom w:val="none" w:sz="0" w:space="0" w:color="auto"/>
            <w:right w:val="none" w:sz="0" w:space="0" w:color="auto"/>
          </w:divBdr>
          <w:divsChild>
            <w:div w:id="28991395">
              <w:marLeft w:val="0"/>
              <w:marRight w:val="0"/>
              <w:marTop w:val="0"/>
              <w:marBottom w:val="0"/>
              <w:divBdr>
                <w:top w:val="none" w:sz="0" w:space="0" w:color="auto"/>
                <w:left w:val="none" w:sz="0" w:space="0" w:color="auto"/>
                <w:bottom w:val="none" w:sz="0" w:space="0" w:color="auto"/>
                <w:right w:val="none" w:sz="0" w:space="0" w:color="auto"/>
              </w:divBdr>
              <w:divsChild>
                <w:div w:id="528033428">
                  <w:marLeft w:val="-225"/>
                  <w:marRight w:val="-225"/>
                  <w:marTop w:val="0"/>
                  <w:marBottom w:val="0"/>
                  <w:divBdr>
                    <w:top w:val="none" w:sz="0" w:space="0" w:color="auto"/>
                    <w:left w:val="none" w:sz="0" w:space="0" w:color="auto"/>
                    <w:bottom w:val="none" w:sz="0" w:space="0" w:color="auto"/>
                    <w:right w:val="none" w:sz="0" w:space="0" w:color="auto"/>
                  </w:divBdr>
                  <w:divsChild>
                    <w:div w:id="18323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735736570">
      <w:bodyDiv w:val="1"/>
      <w:marLeft w:val="0"/>
      <w:marRight w:val="0"/>
      <w:marTop w:val="0"/>
      <w:marBottom w:val="0"/>
      <w:divBdr>
        <w:top w:val="none" w:sz="0" w:space="0" w:color="auto"/>
        <w:left w:val="none" w:sz="0" w:space="0" w:color="auto"/>
        <w:bottom w:val="none" w:sz="0" w:space="0" w:color="auto"/>
        <w:right w:val="none" w:sz="0" w:space="0" w:color="auto"/>
      </w:divBdr>
    </w:div>
    <w:div w:id="1792940039">
      <w:bodyDiv w:val="1"/>
      <w:marLeft w:val="0"/>
      <w:marRight w:val="0"/>
      <w:marTop w:val="0"/>
      <w:marBottom w:val="0"/>
      <w:divBdr>
        <w:top w:val="none" w:sz="0" w:space="0" w:color="auto"/>
        <w:left w:val="none" w:sz="0" w:space="0" w:color="auto"/>
        <w:bottom w:val="none" w:sz="0" w:space="0" w:color="auto"/>
        <w:right w:val="none" w:sz="0" w:space="0" w:color="auto"/>
      </w:divBdr>
    </w:div>
    <w:div w:id="1824465247">
      <w:bodyDiv w:val="1"/>
      <w:marLeft w:val="0"/>
      <w:marRight w:val="0"/>
      <w:marTop w:val="0"/>
      <w:marBottom w:val="0"/>
      <w:divBdr>
        <w:top w:val="none" w:sz="0" w:space="0" w:color="auto"/>
        <w:left w:val="none" w:sz="0" w:space="0" w:color="auto"/>
        <w:bottom w:val="none" w:sz="0" w:space="0" w:color="auto"/>
        <w:right w:val="none" w:sz="0" w:space="0" w:color="auto"/>
      </w:divBdr>
      <w:divsChild>
        <w:div w:id="1308824596">
          <w:marLeft w:val="0"/>
          <w:marRight w:val="0"/>
          <w:marTop w:val="0"/>
          <w:marBottom w:val="0"/>
          <w:divBdr>
            <w:top w:val="none" w:sz="0" w:space="0" w:color="auto"/>
            <w:left w:val="none" w:sz="0" w:space="0" w:color="auto"/>
            <w:bottom w:val="none" w:sz="0" w:space="0" w:color="auto"/>
            <w:right w:val="none" w:sz="0" w:space="0" w:color="auto"/>
          </w:divBdr>
          <w:divsChild>
            <w:div w:id="860972521">
              <w:marLeft w:val="0"/>
              <w:marRight w:val="0"/>
              <w:marTop w:val="0"/>
              <w:marBottom w:val="0"/>
              <w:divBdr>
                <w:top w:val="none" w:sz="0" w:space="0" w:color="auto"/>
                <w:left w:val="none" w:sz="0" w:space="0" w:color="auto"/>
                <w:bottom w:val="none" w:sz="0" w:space="0" w:color="auto"/>
                <w:right w:val="none" w:sz="0" w:space="0" w:color="auto"/>
              </w:divBdr>
              <w:divsChild>
                <w:div w:id="1920748911">
                  <w:marLeft w:val="-225"/>
                  <w:marRight w:val="-225"/>
                  <w:marTop w:val="0"/>
                  <w:marBottom w:val="0"/>
                  <w:divBdr>
                    <w:top w:val="none" w:sz="0" w:space="0" w:color="auto"/>
                    <w:left w:val="none" w:sz="0" w:space="0" w:color="auto"/>
                    <w:bottom w:val="none" w:sz="0" w:space="0" w:color="auto"/>
                    <w:right w:val="none" w:sz="0" w:space="0" w:color="auto"/>
                  </w:divBdr>
                  <w:divsChild>
                    <w:div w:id="17319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5337">
      <w:bodyDiv w:val="1"/>
      <w:marLeft w:val="0"/>
      <w:marRight w:val="0"/>
      <w:marTop w:val="0"/>
      <w:marBottom w:val="0"/>
      <w:divBdr>
        <w:top w:val="none" w:sz="0" w:space="0" w:color="auto"/>
        <w:left w:val="none" w:sz="0" w:space="0" w:color="auto"/>
        <w:bottom w:val="none" w:sz="0" w:space="0" w:color="auto"/>
        <w:right w:val="none" w:sz="0" w:space="0" w:color="auto"/>
      </w:divBdr>
      <w:divsChild>
        <w:div w:id="1586642723">
          <w:marLeft w:val="0"/>
          <w:marRight w:val="0"/>
          <w:marTop w:val="0"/>
          <w:marBottom w:val="0"/>
          <w:divBdr>
            <w:top w:val="none" w:sz="0" w:space="0" w:color="auto"/>
            <w:left w:val="none" w:sz="0" w:space="0" w:color="auto"/>
            <w:bottom w:val="none" w:sz="0" w:space="0" w:color="auto"/>
            <w:right w:val="none" w:sz="0" w:space="0" w:color="auto"/>
          </w:divBdr>
          <w:divsChild>
            <w:div w:id="2133865598">
              <w:marLeft w:val="0"/>
              <w:marRight w:val="0"/>
              <w:marTop w:val="0"/>
              <w:marBottom w:val="0"/>
              <w:divBdr>
                <w:top w:val="none" w:sz="0" w:space="0" w:color="auto"/>
                <w:left w:val="none" w:sz="0" w:space="0" w:color="auto"/>
                <w:bottom w:val="none" w:sz="0" w:space="0" w:color="auto"/>
                <w:right w:val="none" w:sz="0" w:space="0" w:color="auto"/>
              </w:divBdr>
              <w:divsChild>
                <w:div w:id="1393775922">
                  <w:marLeft w:val="-225"/>
                  <w:marRight w:val="-225"/>
                  <w:marTop w:val="0"/>
                  <w:marBottom w:val="0"/>
                  <w:divBdr>
                    <w:top w:val="none" w:sz="0" w:space="0" w:color="auto"/>
                    <w:left w:val="none" w:sz="0" w:space="0" w:color="auto"/>
                    <w:bottom w:val="none" w:sz="0" w:space="0" w:color="auto"/>
                    <w:right w:val="none" w:sz="0" w:space="0" w:color="auto"/>
                  </w:divBdr>
                  <w:divsChild>
                    <w:div w:id="14990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7645221">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853836012">
      <w:bodyDiv w:val="1"/>
      <w:marLeft w:val="0"/>
      <w:marRight w:val="0"/>
      <w:marTop w:val="0"/>
      <w:marBottom w:val="0"/>
      <w:divBdr>
        <w:top w:val="none" w:sz="0" w:space="0" w:color="auto"/>
        <w:left w:val="none" w:sz="0" w:space="0" w:color="auto"/>
        <w:bottom w:val="none" w:sz="0" w:space="0" w:color="auto"/>
        <w:right w:val="none" w:sz="0" w:space="0" w:color="auto"/>
      </w:divBdr>
    </w:div>
    <w:div w:id="1867672855">
      <w:bodyDiv w:val="1"/>
      <w:marLeft w:val="0"/>
      <w:marRight w:val="0"/>
      <w:marTop w:val="0"/>
      <w:marBottom w:val="0"/>
      <w:divBdr>
        <w:top w:val="none" w:sz="0" w:space="0" w:color="auto"/>
        <w:left w:val="none" w:sz="0" w:space="0" w:color="auto"/>
        <w:bottom w:val="none" w:sz="0" w:space="0" w:color="auto"/>
        <w:right w:val="none" w:sz="0" w:space="0" w:color="auto"/>
      </w:divBdr>
    </w:div>
    <w:div w:id="1898781437">
      <w:bodyDiv w:val="1"/>
      <w:marLeft w:val="0"/>
      <w:marRight w:val="0"/>
      <w:marTop w:val="0"/>
      <w:marBottom w:val="0"/>
      <w:divBdr>
        <w:top w:val="none" w:sz="0" w:space="0" w:color="auto"/>
        <w:left w:val="none" w:sz="0" w:space="0" w:color="auto"/>
        <w:bottom w:val="none" w:sz="0" w:space="0" w:color="auto"/>
        <w:right w:val="none" w:sz="0" w:space="0" w:color="auto"/>
      </w:divBdr>
    </w:div>
    <w:div w:id="1901362208">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1919711492">
      <w:bodyDiv w:val="1"/>
      <w:marLeft w:val="0"/>
      <w:marRight w:val="0"/>
      <w:marTop w:val="0"/>
      <w:marBottom w:val="0"/>
      <w:divBdr>
        <w:top w:val="none" w:sz="0" w:space="0" w:color="auto"/>
        <w:left w:val="none" w:sz="0" w:space="0" w:color="auto"/>
        <w:bottom w:val="none" w:sz="0" w:space="0" w:color="auto"/>
        <w:right w:val="none" w:sz="0" w:space="0" w:color="auto"/>
      </w:divBdr>
    </w:div>
    <w:div w:id="2009404626">
      <w:bodyDiv w:val="1"/>
      <w:marLeft w:val="0"/>
      <w:marRight w:val="0"/>
      <w:marTop w:val="0"/>
      <w:marBottom w:val="0"/>
      <w:divBdr>
        <w:top w:val="none" w:sz="0" w:space="0" w:color="auto"/>
        <w:left w:val="none" w:sz="0" w:space="0" w:color="auto"/>
        <w:bottom w:val="none" w:sz="0" w:space="0" w:color="auto"/>
        <w:right w:val="none" w:sz="0" w:space="0" w:color="auto"/>
      </w:divBdr>
      <w:divsChild>
        <w:div w:id="1904946810">
          <w:marLeft w:val="0"/>
          <w:marRight w:val="0"/>
          <w:marTop w:val="0"/>
          <w:marBottom w:val="0"/>
          <w:divBdr>
            <w:top w:val="none" w:sz="0" w:space="0" w:color="auto"/>
            <w:left w:val="none" w:sz="0" w:space="0" w:color="auto"/>
            <w:bottom w:val="none" w:sz="0" w:space="0" w:color="auto"/>
            <w:right w:val="none" w:sz="0" w:space="0" w:color="auto"/>
          </w:divBdr>
          <w:divsChild>
            <w:div w:id="1114637128">
              <w:marLeft w:val="0"/>
              <w:marRight w:val="0"/>
              <w:marTop w:val="0"/>
              <w:marBottom w:val="0"/>
              <w:divBdr>
                <w:top w:val="none" w:sz="0" w:space="0" w:color="auto"/>
                <w:left w:val="none" w:sz="0" w:space="0" w:color="auto"/>
                <w:bottom w:val="none" w:sz="0" w:space="0" w:color="auto"/>
                <w:right w:val="none" w:sz="0" w:space="0" w:color="auto"/>
              </w:divBdr>
              <w:divsChild>
                <w:div w:id="1148981247">
                  <w:marLeft w:val="-225"/>
                  <w:marRight w:val="-225"/>
                  <w:marTop w:val="0"/>
                  <w:marBottom w:val="0"/>
                  <w:divBdr>
                    <w:top w:val="none" w:sz="0" w:space="0" w:color="auto"/>
                    <w:left w:val="none" w:sz="0" w:space="0" w:color="auto"/>
                    <w:bottom w:val="none" w:sz="0" w:space="0" w:color="auto"/>
                    <w:right w:val="none" w:sz="0" w:space="0" w:color="auto"/>
                  </w:divBdr>
                  <w:divsChild>
                    <w:div w:id="5031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7196">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086760663">
      <w:bodyDiv w:val="1"/>
      <w:marLeft w:val="0"/>
      <w:marRight w:val="0"/>
      <w:marTop w:val="0"/>
      <w:marBottom w:val="0"/>
      <w:divBdr>
        <w:top w:val="none" w:sz="0" w:space="0" w:color="auto"/>
        <w:left w:val="none" w:sz="0" w:space="0" w:color="auto"/>
        <w:bottom w:val="none" w:sz="0" w:space="0" w:color="auto"/>
        <w:right w:val="none" w:sz="0" w:space="0" w:color="auto"/>
      </w:divBdr>
    </w:div>
    <w:div w:id="2118138614">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19325954">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local.gov.uk/about/news/illegal-tobacco-trade-harming-efforts-cut-smoking-councils-warn"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local.gov.uk/about/news/lawless-shisha-bars-need-licensing-tackle-serious-crime-and-weak-smoke-free-law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grace.collins@local.gov.uk" TargetMode="External"/><Relationship Id="rId25" Type="http://schemas.openxmlformats.org/officeDocument/2006/relationships/hyperlink" Target="mailto:mark.norris@local.gov.uk" TargetMode="External"/><Relationship Id="rId2" Type="http://schemas.openxmlformats.org/officeDocument/2006/relationships/customXml" Target="../customXml/item2.xml"/><Relationship Id="rId16" Type="http://schemas.openxmlformats.org/officeDocument/2006/relationships/hyperlink" Target="https://www.khub.net/group/special-interest-group-on-countering-extremism/group-home" TargetMode="External"/><Relationship Id="rId20" Type="http://schemas.openxmlformats.org/officeDocument/2006/relationships/hyperlink" Target="https://www.local.gov.uk/about/news/lga-responds-new-dft-taxi-licensing-guidance-and-refor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rotect-eu.mimecast.com/s/R8A8CWnBoF5jlXWI3RhF6" TargetMode="External"/><Relationship Id="rId5" Type="http://schemas.openxmlformats.org/officeDocument/2006/relationships/numbering" Target="numbering.xml"/><Relationship Id="rId15" Type="http://schemas.openxmlformats.org/officeDocument/2006/relationships/hyperlink" Target="https://www.local.gov.uk/topics/community-safety/special-interest-group-countering-extremism" TargetMode="External"/><Relationship Id="rId23" Type="http://schemas.openxmlformats.org/officeDocument/2006/relationships/hyperlink" Target="https://protect-eu.mimecast.com/s/mDCrCqj8LI8OvpKuklKWw"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ocal.gov.uk/about/news/lga-responds-which-report-consumer-rights-enforc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rliament.uk/business/committees/committees-a-z/commons-select/home-affairs-committee/inquiries/parliament-2017/serious-violence-inquiry-17-19/" TargetMode="External"/><Relationship Id="rId22" Type="http://schemas.openxmlformats.org/officeDocument/2006/relationships/hyperlink" Target="https://www.local.gov.uk/about/news/lga-responds-draft-domestic-abuse-bill"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24aac9db-ed76-492e-9641-c02304b9c3e9" xsi:nil="true"/>
    <Meeting_x0020_date xmlns="24aac9db-ed76-492e-9641-c02304b9c3e9" xsi:nil="true"/>
    <Work_x0020_Area xmlns="24aac9db-ed76-492e-9641-c02304b9c3e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6604F8123D014B89E245AD77B9FEDA" ma:contentTypeVersion="21" ma:contentTypeDescription="Create a new document." ma:contentTypeScope="" ma:versionID="a2c8c1606380d1b71ce81b83df247345">
  <xsd:schema xmlns:xsd="http://www.w3.org/2001/XMLSchema" xmlns:xs="http://www.w3.org/2001/XMLSchema" xmlns:p="http://schemas.microsoft.com/office/2006/metadata/properties" xmlns:ns2="ddd5460c-fd9a-4b2f-9b0a-4d83386095b6" xmlns:ns3="24aac9db-ed76-492e-9641-c02304b9c3e9" targetNamespace="http://schemas.microsoft.com/office/2006/metadata/properties" ma:root="true" ma:fieldsID="056733fa3d94e06c0299b77184d02500" ns2:_="" ns3:_="">
    <xsd:import namespace="ddd5460c-fd9a-4b2f-9b0a-4d83386095b6"/>
    <xsd:import namespace="24aac9db-ed76-492e-9641-c02304b9c3e9"/>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24aac9db-ed76-492e-9641-c02304b9c3e9"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http://purl.org/dc/terms/"/>
    <ds:schemaRef ds:uri="http://purl.org/dc/elements/1.1/"/>
    <ds:schemaRef ds:uri="http://purl.org/dc/dcmitype/"/>
    <ds:schemaRef ds:uri="http://schemas.microsoft.com/office/2006/documentManagement/types"/>
    <ds:schemaRef ds:uri="24aac9db-ed76-492e-9641-c02304b9c3e9"/>
    <ds:schemaRef ds:uri="ddd5460c-fd9a-4b2f-9b0a-4d83386095b6"/>
  </ds:schemaRefs>
</ds:datastoreItem>
</file>

<file path=customXml/itemProps3.xml><?xml version="1.0" encoding="utf-8"?>
<ds:datastoreItem xmlns:ds="http://schemas.openxmlformats.org/officeDocument/2006/customXml" ds:itemID="{28503E6C-3831-455E-BF41-F0C9CD6B0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24aac9db-ed76-492e-9641-c02304b9c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3154A7-4888-4093-81F1-9A34F173A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85DBBA18</Template>
  <TotalTime>0</TotalTime>
  <Pages>4</Pages>
  <Words>1763</Words>
  <Characters>10054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11794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Thomas French</cp:lastModifiedBy>
  <cp:revision>3</cp:revision>
  <cp:lastPrinted>2018-05-25T12:44:00Z</cp:lastPrinted>
  <dcterms:created xsi:type="dcterms:W3CDTF">2019-03-01T10:24:00Z</dcterms:created>
  <dcterms:modified xsi:type="dcterms:W3CDTF">2019-03-01T16:06:00Z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0x0101005A6604F8123D014B89E245AD77B9FEDA</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